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5AC3E" w14:textId="4D60D6E2" w:rsidR="00535BEC" w:rsidRDefault="00535BEC" w:rsidP="00535BE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US"/>
        </w:rPr>
        <w:t>FI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ŞA DISCIPLINEI </w:t>
      </w:r>
    </w:p>
    <w:p w14:paraId="17207F4F" w14:textId="668D923B" w:rsidR="006049E1" w:rsidRPr="00336A40" w:rsidRDefault="006049E1" w:rsidP="00535BEC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2025-2026</w:t>
      </w:r>
    </w:p>
    <w:p w14:paraId="5FFD8DC7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D350188" w14:textId="77777777" w:rsidR="00535BEC" w:rsidRDefault="00535BEC" w:rsidP="00535BE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5534"/>
      </w:tblGrid>
      <w:tr w:rsidR="00535BEC" w14:paraId="1039021E" w14:textId="77777777" w:rsidTr="00535BEC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8A03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5322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535BEC" w14:paraId="5A8B832E" w14:textId="77777777" w:rsidTr="00535BEC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2E64D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A1B06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Justinian Patriarhul</w:t>
            </w:r>
          </w:p>
        </w:tc>
      </w:tr>
      <w:tr w:rsidR="00535BEC" w14:paraId="36A86EA9" w14:textId="77777777" w:rsidTr="00535BEC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458EC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42E13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535BEC" w14:paraId="3A727755" w14:textId="77777777" w:rsidTr="00535BEC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A287A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FBD6A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535BEC" w14:paraId="13C358E5" w14:textId="77777777" w:rsidTr="00535BEC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8BA0A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5FA61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Master</w:t>
            </w:r>
          </w:p>
        </w:tc>
      </w:tr>
      <w:tr w:rsidR="00535BEC" w14:paraId="00B50FCF" w14:textId="77777777" w:rsidTr="00535BEC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61432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1952F" w14:textId="08C0B724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Spiritualitate</w:t>
            </w:r>
            <w:r w:rsidR="00DC613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creștină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și </w:t>
            </w:r>
            <w:r w:rsidR="00336A4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viață sănătoasă</w:t>
            </w:r>
          </w:p>
        </w:tc>
      </w:tr>
    </w:tbl>
    <w:p w14:paraId="3D2C229C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1388D2B" w14:textId="77777777" w:rsidR="00535BEC" w:rsidRDefault="00535BEC" w:rsidP="00535BE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9"/>
        <w:gridCol w:w="508"/>
        <w:gridCol w:w="94"/>
        <w:gridCol w:w="1281"/>
        <w:gridCol w:w="965"/>
        <w:gridCol w:w="1220"/>
        <w:gridCol w:w="453"/>
        <w:gridCol w:w="591"/>
        <w:gridCol w:w="1067"/>
        <w:gridCol w:w="904"/>
        <w:gridCol w:w="410"/>
      </w:tblGrid>
      <w:tr w:rsidR="00535BEC" w14:paraId="5ED2C0E8" w14:textId="77777777" w:rsidTr="00535BEC">
        <w:tc>
          <w:tcPr>
            <w:tcW w:w="1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C8F66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621A9" w14:textId="2663D9CA" w:rsidR="00535BEC" w:rsidRDefault="0029606F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Remedii duhovnicești în contextul societății tehnicizate de astăzi</w:t>
            </w:r>
          </w:p>
        </w:tc>
        <w:tc>
          <w:tcPr>
            <w:tcW w:w="11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60F90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BF82" w14:textId="5FF8351A" w:rsidR="00535BEC" w:rsidRDefault="00EC480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SCVS114</w:t>
            </w:r>
          </w:p>
        </w:tc>
      </w:tr>
      <w:tr w:rsidR="00535BEC" w14:paraId="574813DC" w14:textId="77777777" w:rsidTr="00535BEC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F6696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F6E52" w14:textId="790FEB1B" w:rsidR="00535BEC" w:rsidRDefault="00336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Conf. dr. </w:t>
            </w:r>
            <w:r w:rsidR="00535BEC">
              <w:rPr>
                <w:rFonts w:ascii="Times New Roman" w:eastAsia="Times New Roman" w:hAnsi="Times New Roman"/>
                <w:b/>
                <w:sz w:val="24"/>
                <w:szCs w:val="24"/>
              </w:rPr>
              <w:t>Lemeni Adrian</w:t>
            </w:r>
          </w:p>
        </w:tc>
      </w:tr>
      <w:tr w:rsidR="00535BEC" w14:paraId="0C5A6423" w14:textId="77777777" w:rsidTr="00535BEC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EB11F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AFB4" w14:textId="06868F16" w:rsidR="00535BEC" w:rsidRDefault="00336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Conf. dr. </w:t>
            </w:r>
            <w:r w:rsidR="00535BEC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Lemeni </w:t>
            </w:r>
            <w:r w:rsidR="00535BEC">
              <w:rPr>
                <w:rFonts w:ascii="Times New Roman" w:eastAsia="Times New Roman" w:hAnsi="Times New Roman"/>
                <w:b/>
                <w:sz w:val="24"/>
                <w:szCs w:val="24"/>
              </w:rPr>
              <w:t>Adrian</w:t>
            </w:r>
          </w:p>
        </w:tc>
      </w:tr>
      <w:tr w:rsidR="00535BEC" w14:paraId="34BDBA62" w14:textId="77777777" w:rsidTr="00535BEC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051BC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C438F" w14:textId="5FA6D127" w:rsidR="00535BEC" w:rsidRDefault="00535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  <w:r w:rsidR="0029606F"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88983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38C9" w14:textId="1DB2BCE8" w:rsidR="00535BEC" w:rsidRDefault="00535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F5AD3" w14:textId="77777777" w:rsidR="00535BEC" w:rsidRDefault="00535BEC">
            <w:pPr>
              <w:spacing w:after="0" w:line="240" w:lineRule="auto"/>
              <w:ind w:right="-10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C2866" w14:textId="77777777" w:rsidR="00535BEC" w:rsidRDefault="00535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7911" w14:textId="77777777" w:rsidR="00535BEC" w:rsidRDefault="00535BEC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2.8. Regimul disciplinei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F5ADD" w14:textId="77777777" w:rsidR="00535BEC" w:rsidRDefault="00535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</w:p>
        </w:tc>
      </w:tr>
    </w:tbl>
    <w:p w14:paraId="6DA4233B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CE88246" w14:textId="77777777" w:rsidR="00535BEC" w:rsidRDefault="00535BEC" w:rsidP="00535BE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7"/>
        <w:gridCol w:w="1018"/>
        <w:gridCol w:w="1930"/>
        <w:gridCol w:w="917"/>
        <w:gridCol w:w="2229"/>
        <w:gridCol w:w="1131"/>
      </w:tblGrid>
      <w:tr w:rsidR="00535BEC" w14:paraId="6029F3DE" w14:textId="77777777" w:rsidTr="00535BEC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A8A61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B61A2" w14:textId="12B4E9D2" w:rsidR="00535BEC" w:rsidRDefault="002960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D7F1B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din care: 3.2. curs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2275F" w14:textId="77777777" w:rsidR="00535BEC" w:rsidRDefault="00535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2508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25C40" w14:textId="23119990" w:rsidR="00535BEC" w:rsidRDefault="002960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35BEC" w14:paraId="05B6C1EB" w14:textId="77777777" w:rsidTr="00535BEC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47D65B6" w14:textId="01DD2F1A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3.4. Total ore din planul de învăţămînt</w:t>
            </w:r>
            <w:r w:rsidR="00B057C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 w:rsidR="00B057CD" w:rsidRPr="00745284">
              <w:rPr>
                <w:rFonts w:ascii="Times New Roman" w:hAnsi="Times New Roman"/>
              </w:rPr>
              <w:t xml:space="preserve"> Total ore online din planul de învățământ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9B3DDB2" w14:textId="3863E296" w:rsidR="00535BEC" w:rsidRDefault="002960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42</w:t>
            </w:r>
            <w:r w:rsidR="00B057C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/9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1FB421C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din care: 3.5. curs</w:t>
            </w:r>
          </w:p>
          <w:p w14:paraId="32D9C455" w14:textId="57DD4AC1" w:rsidR="009D1E6E" w:rsidRDefault="009D1E6E" w:rsidP="009D1E6E">
            <w:pPr>
              <w:numPr>
                <w:ilvl w:val="0"/>
                <w:numId w:val="20"/>
              </w:numPr>
              <w:spacing w:after="0" w:line="240" w:lineRule="auto"/>
            </w:pPr>
            <w:r w:rsidRPr="00745284">
              <w:t>curs față în față</w:t>
            </w:r>
          </w:p>
          <w:p w14:paraId="244CC2B1" w14:textId="674DB68F" w:rsidR="009D1E6E" w:rsidRDefault="009D1E6E" w:rsidP="009D1E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745284">
              <w:t>curs online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F6488A8" w14:textId="77777777" w:rsidR="00535BEC" w:rsidRDefault="00535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5969B4A2" w14:textId="77777777" w:rsidR="009D1E6E" w:rsidRDefault="009D1E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2FD5CFA7" w14:textId="0637959A" w:rsidR="009D1E6E" w:rsidRPr="00336A40" w:rsidRDefault="009D1E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E9E4E22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3.6. seminar/laborator</w:t>
            </w:r>
          </w:p>
          <w:p w14:paraId="73876A91" w14:textId="77777777" w:rsidR="009D1E6E" w:rsidRPr="004B0E8A" w:rsidRDefault="009D1E6E" w:rsidP="009D1E6E">
            <w:pPr>
              <w:numPr>
                <w:ilvl w:val="0"/>
                <w:numId w:val="20"/>
              </w:numPr>
              <w:spacing w:after="0" w:line="240" w:lineRule="auto"/>
              <w:contextualSpacing/>
            </w:pPr>
            <w:r w:rsidRPr="004B0E8A">
              <w:t>față în față</w:t>
            </w:r>
          </w:p>
          <w:p w14:paraId="388BFADB" w14:textId="2D102487" w:rsidR="009D1E6E" w:rsidRDefault="009D1E6E" w:rsidP="009D1E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4B0E8A">
              <w:t>seminar/laborator online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0606C7D0" w14:textId="77777777" w:rsidR="00535BEC" w:rsidRDefault="002960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</w:t>
            </w:r>
          </w:p>
          <w:p w14:paraId="341BBEDF" w14:textId="77777777" w:rsidR="009D1E6E" w:rsidRDefault="009D1E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14:paraId="5D4BEA03" w14:textId="77777777" w:rsidR="009D1E6E" w:rsidRDefault="009D1E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-11</w:t>
            </w:r>
          </w:p>
          <w:p w14:paraId="6D237E72" w14:textId="4BE8E3C7" w:rsidR="009D1E6E" w:rsidRDefault="009D1E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-3</w:t>
            </w:r>
          </w:p>
        </w:tc>
      </w:tr>
      <w:tr w:rsidR="00535BEC" w14:paraId="4E4D8023" w14:textId="77777777" w:rsidTr="00535BEC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A1A6E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4C16F" w14:textId="77777777" w:rsidR="00535BEC" w:rsidRDefault="00535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ore</w:t>
            </w:r>
          </w:p>
        </w:tc>
      </w:tr>
      <w:tr w:rsidR="00535BEC" w14:paraId="68D9DDFE" w14:textId="77777777" w:rsidTr="00535BEC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99D21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4DC05F" w14:textId="521A8A8D" w:rsidR="00535BEC" w:rsidRDefault="00EC48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55</w:t>
            </w:r>
          </w:p>
        </w:tc>
      </w:tr>
      <w:tr w:rsidR="00535BEC" w14:paraId="467AB00A" w14:textId="77777777" w:rsidTr="00535BEC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63F2E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527C63" w14:textId="217D0A97" w:rsidR="00535BEC" w:rsidRDefault="00EC48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35</w:t>
            </w:r>
          </w:p>
        </w:tc>
      </w:tr>
      <w:tr w:rsidR="00535BEC" w14:paraId="0648A6CB" w14:textId="77777777" w:rsidTr="00535BEC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053CF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5C26C8" w14:textId="2AE391DE" w:rsidR="00535BEC" w:rsidRDefault="00EC48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30</w:t>
            </w:r>
          </w:p>
        </w:tc>
      </w:tr>
      <w:tr w:rsidR="00535BEC" w14:paraId="04B2E71E" w14:textId="77777777" w:rsidTr="00535BEC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36EF2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341267" w14:textId="77777777" w:rsidR="00535BEC" w:rsidRDefault="00535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535BEC" w14:paraId="441BF19F" w14:textId="77777777" w:rsidTr="00535BEC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91A60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55C2B9" w14:textId="77777777" w:rsidR="00535BEC" w:rsidRDefault="00535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535BEC" w14:paraId="2EB432B3" w14:textId="77777777" w:rsidTr="00535BEC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1465C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54350" w14:textId="43C94086" w:rsidR="00535BEC" w:rsidRPr="00EC480D" w:rsidRDefault="00EC48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5209C050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p w14:paraId="5B239B3F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535BEC" w14:paraId="5F72D1DF" w14:textId="77777777" w:rsidTr="00535BEC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007A618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07B90E7" w14:textId="2EBD8904" w:rsidR="00535BEC" w:rsidRDefault="00EC48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158</w:t>
            </w:r>
          </w:p>
        </w:tc>
      </w:tr>
      <w:tr w:rsidR="00535BEC" w14:paraId="3FAE45DD" w14:textId="77777777" w:rsidTr="00535BEC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2EA4B53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1589DE7" w14:textId="5A0C3AF6" w:rsidR="00535BEC" w:rsidRDefault="002960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42</w:t>
            </w:r>
          </w:p>
        </w:tc>
      </w:tr>
      <w:tr w:rsidR="00535BEC" w14:paraId="027CDC3B" w14:textId="77777777" w:rsidTr="00535BEC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BBB09CD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173CC98" w14:textId="61A81BD2" w:rsidR="00535BEC" w:rsidRDefault="00EC48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200</w:t>
            </w:r>
          </w:p>
        </w:tc>
      </w:tr>
      <w:tr w:rsidR="00535BEC" w14:paraId="27F67A21" w14:textId="77777777" w:rsidTr="00535BEC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B198466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CF9030A" w14:textId="50D08F2A" w:rsidR="00535BEC" w:rsidRDefault="002960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</w:t>
            </w:r>
          </w:p>
        </w:tc>
      </w:tr>
    </w:tbl>
    <w:p w14:paraId="35B81716" w14:textId="77777777" w:rsidR="00535BEC" w:rsidRPr="00336A40" w:rsidRDefault="00535BEC" w:rsidP="00535BEC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25A6B53" w14:textId="77777777" w:rsidR="00535BEC" w:rsidRDefault="00535BEC" w:rsidP="00535BE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Precondiţii</w:t>
      </w:r>
      <w:r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9"/>
        <w:gridCol w:w="5233"/>
      </w:tblGrid>
      <w:tr w:rsidR="00535BEC" w14:paraId="3F9C1D70" w14:textId="77777777" w:rsidTr="00535BEC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4422C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B3E92" w14:textId="77777777" w:rsidR="00535BEC" w:rsidRDefault="00535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535BEC" w14:paraId="145D1817" w14:textId="77777777" w:rsidTr="00535BEC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2694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4.2. de competenţe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F440" w14:textId="77777777" w:rsidR="00535BEC" w:rsidRDefault="00535BEC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5271DFDA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5A5A28E" w14:textId="77777777" w:rsidR="00535BEC" w:rsidRDefault="00535BEC" w:rsidP="00535BE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>Condiţii</w:t>
      </w:r>
      <w:r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9"/>
        <w:gridCol w:w="5233"/>
      </w:tblGrid>
      <w:tr w:rsidR="00535BEC" w14:paraId="0FA1D3A2" w14:textId="77777777" w:rsidTr="00535BEC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A2528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5.1. de desfăşurare a cursului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06E3D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  <w:tr w:rsidR="00535BEC" w14:paraId="362FA802" w14:textId="77777777" w:rsidTr="00535BEC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0AD8A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5.2. de desfăşurarea a seminarului/laboratorului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E701C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</w:tbl>
    <w:p w14:paraId="5D4D134A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9CEAAAF" w14:textId="4FC84A69" w:rsidR="006049E1" w:rsidRPr="006049E1" w:rsidRDefault="006049E1" w:rsidP="006049E1">
      <w:pPr>
        <w:pStyle w:val="Listparagraf"/>
        <w:numPr>
          <w:ilvl w:val="0"/>
          <w:numId w:val="1"/>
        </w:numPr>
        <w:jc w:val="both"/>
        <w:rPr>
          <w:rFonts w:ascii="Arial Narrow" w:eastAsia="Arial Narrow" w:hAnsi="Arial Narrow" w:cs="Arial Narrow"/>
          <w:b/>
        </w:rPr>
      </w:pPr>
      <w:r w:rsidRPr="006049E1">
        <w:rPr>
          <w:rFonts w:ascii="Arial Narrow" w:eastAsia="Arial Narrow" w:hAnsi="Arial Narrow" w:cs="Arial Narrow"/>
          <w:b/>
        </w:rPr>
        <w:t xml:space="preserve">Rezultatele învățării </w:t>
      </w:r>
    </w:p>
    <w:p w14:paraId="4876DEEE" w14:textId="77777777" w:rsidR="006049E1" w:rsidRDefault="006049E1" w:rsidP="006049E1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49E1" w:rsidRPr="00605227" w14:paraId="1874006D" w14:textId="77777777" w:rsidTr="00C46CA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35324C2" w14:textId="77777777" w:rsidR="006049E1" w:rsidRPr="00605227" w:rsidRDefault="006049E1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7B5E736" w14:textId="77777777" w:rsidR="006049E1" w:rsidRPr="00605227" w:rsidRDefault="006049E1" w:rsidP="00C46CA7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6049E1" w:rsidRPr="00605227" w14:paraId="696943C8" w14:textId="77777777" w:rsidTr="00C46CA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3541082D" w14:textId="77777777" w:rsidR="006049E1" w:rsidRPr="00605227" w:rsidRDefault="006049E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1AE37121" w14:textId="77777777" w:rsidR="006049E1" w:rsidRPr="00605227" w:rsidRDefault="006049E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2277BD1B" w14:textId="77777777" w:rsidR="006049E1" w:rsidRPr="00605227" w:rsidRDefault="006049E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9E7E89" w14:textId="77777777" w:rsidR="006049E1" w:rsidRPr="00605227" w:rsidRDefault="006049E1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1E7AC5" w:rsidRPr="00605227" w14:paraId="0B067540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2CB9" w14:textId="4D6817E4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FFC0" w14:textId="77777777" w:rsidR="001E7AC5" w:rsidRPr="00740B94" w:rsidRDefault="001E7AC5" w:rsidP="001E7AC5">
            <w:pPr>
              <w:rPr>
                <w:rFonts w:ascii="Times New Roman" w:eastAsia="Times New Roman" w:hAnsi="Times New Roman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recunoaște și explică </w:t>
            </w:r>
            <w:r w:rsidRPr="00740B94">
              <w:rPr>
                <w:rFonts w:ascii="Times New Roman" w:eastAsia="Times New Roman" w:hAnsi="Times New Roman"/>
              </w:rPr>
              <w:t xml:space="preserve">dedicarea spirituală a unei persoane sau a unui grup pentru </w:t>
            </w:r>
            <w:r>
              <w:rPr>
                <w:rFonts w:ascii="Times New Roman" w:eastAsia="Times New Roman" w:hAnsi="Times New Roman"/>
              </w:rPr>
              <w:t>p</w:t>
            </w:r>
            <w:r w:rsidRPr="00740B94">
              <w:rPr>
                <w:rFonts w:ascii="Times New Roman" w:eastAsia="Times New Roman" w:hAnsi="Times New Roman"/>
              </w:rPr>
              <w:t>erformarea misiunii de propovăduire a spiritualității ortodoxe, ca temei al unei vieți sănătoase</w:t>
            </w:r>
            <w:r>
              <w:rPr>
                <w:rFonts w:ascii="Times New Roman" w:eastAsia="Times New Roman" w:hAnsi="Times New Roman"/>
              </w:rPr>
              <w:t>.</w:t>
            </w:r>
          </w:p>
          <w:p w14:paraId="4C72593F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ADE3" w14:textId="204BCE5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Studentul/absolventul aplică tehnici și metode de îmbunătățire și progres moral, cum sunt: rugăciunea, meditația, asceza, filantropia etc.</w:t>
            </w:r>
            <w:r>
              <w:rPr>
                <w:rFonts w:ascii="Times New Roman" w:eastAsia="Times New Roman" w:hAnsi="Times New Roman"/>
              </w:rPr>
              <w:t>, utilizând resurse psihoterapeutice și valorificând experiența ascetico-mistică a trăirii ortodoxe.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BBCD" w14:textId="1923D2FF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Studentul/absolventul gândește autonom și responsabil, alternând rituri și metode de progres moral și spiritual</w:t>
            </w:r>
            <w:r>
              <w:rPr>
                <w:rFonts w:ascii="Times New Roman" w:eastAsia="Times New Roman" w:hAnsi="Times New Roman"/>
              </w:rPr>
              <w:t>, în</w:t>
            </w:r>
            <w:r w:rsidRPr="00740B94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r w:rsidRPr="00740B94">
              <w:rPr>
                <w:rFonts w:ascii="Times New Roman" w:eastAsia="Times New Roman" w:hAnsi="Times New Roman"/>
              </w:rPr>
              <w:t>relația dintre experiența credinței și actul medical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</w:tr>
      <w:tr w:rsidR="001E7AC5" w:rsidRPr="00605227" w14:paraId="056B3801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CE08F" w14:textId="31905D02" w:rsidR="001E7AC5" w:rsidRPr="00605227" w:rsidRDefault="00672A76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R4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8C49" w14:textId="310111DA" w:rsidR="001E7AC5" w:rsidRPr="00605227" w:rsidRDefault="00672A76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deține informații solide privind evoluția </w:t>
            </w:r>
            <w:r>
              <w:rPr>
                <w:rFonts w:ascii="Times New Roman" w:eastAsia="Times New Roman" w:hAnsi="Times New Roman"/>
              </w:rPr>
              <w:t xml:space="preserve">medicinei </w:t>
            </w:r>
            <w:r w:rsidRPr="00094667">
              <w:rPr>
                <w:rFonts w:ascii="Times New Roman" w:eastAsia="Times New Roman" w:hAnsi="Times New Roman"/>
              </w:rPr>
              <w:t>și a literaturii creștine de-a lungul istoriei</w:t>
            </w:r>
            <w:r>
              <w:rPr>
                <w:rFonts w:ascii="Times New Roman" w:eastAsia="Times New Roman" w:hAnsi="Times New Roman"/>
              </w:rPr>
              <w:t xml:space="preserve"> biblice și, contextualizat, în spațiul ortodox bizantin și românesc.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3A17" w14:textId="77777777" w:rsidR="00672A76" w:rsidRPr="00094667" w:rsidRDefault="00672A76" w:rsidP="00672A76">
            <w:pPr>
              <w:rPr>
                <w:rFonts w:ascii="Times New Roman" w:eastAsia="Times New Roman" w:hAnsi="Times New Roman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utilizează idei și argumente din literatura creștină </w:t>
            </w:r>
            <w:r>
              <w:rPr>
                <w:rFonts w:ascii="Times New Roman" w:eastAsia="Times New Roman" w:hAnsi="Times New Roman"/>
              </w:rPr>
              <w:t xml:space="preserve">și medicina biblică </w:t>
            </w:r>
            <w:r w:rsidRPr="00094667">
              <w:rPr>
                <w:rFonts w:ascii="Times New Roman" w:eastAsia="Times New Roman" w:hAnsi="Times New Roman"/>
              </w:rPr>
              <w:t>în contexte</w:t>
            </w:r>
            <w:r>
              <w:rPr>
                <w:rFonts w:ascii="Times New Roman" w:eastAsia="Times New Roman" w:hAnsi="Times New Roman"/>
              </w:rPr>
              <w:t xml:space="preserve"> diverse</w:t>
            </w:r>
            <w:r w:rsidRPr="00094667">
              <w:rPr>
                <w:rFonts w:ascii="Times New Roman" w:eastAsia="Times New Roman" w:hAnsi="Times New Roman"/>
              </w:rPr>
              <w:t>, completând ori dezvoltând noi direcții ale gândirii teologice.</w:t>
            </w:r>
          </w:p>
          <w:p w14:paraId="6445D184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9EAD" w14:textId="40EC0940" w:rsidR="001E7AC5" w:rsidRPr="00605227" w:rsidRDefault="00672A76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hAnsi="Times New Roman"/>
              </w:rPr>
              <w:t xml:space="preserve">Absolventul comunică argumentat păreri și idei teologice, face sinteze și poate crea </w:t>
            </w:r>
            <w:r>
              <w:rPr>
                <w:rFonts w:ascii="Times New Roman" w:hAnsi="Times New Roman"/>
              </w:rPr>
              <w:t xml:space="preserve">concepte </w:t>
            </w:r>
            <w:r w:rsidRPr="00094667">
              <w:rPr>
                <w:rFonts w:ascii="Times New Roman" w:hAnsi="Times New Roman"/>
              </w:rPr>
              <w:t>noi pe baza informațiilor deținute</w:t>
            </w:r>
            <w:r>
              <w:rPr>
                <w:rFonts w:ascii="Times New Roman" w:hAnsi="Times New Roman"/>
              </w:rPr>
              <w:t xml:space="preserve">, având </w:t>
            </w:r>
            <w:r w:rsidRPr="00094667">
              <w:rPr>
                <w:rFonts w:ascii="Times New Roman" w:hAnsi="Times New Roman"/>
              </w:rPr>
              <w:t>capacitatea de acceptare  a diversității opiniilor și ideilor.</w:t>
            </w:r>
          </w:p>
        </w:tc>
      </w:tr>
      <w:tr w:rsidR="001E7AC5" w:rsidRPr="00605227" w14:paraId="5A570AD0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3A14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088E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E9A8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A31C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E7AC5" w:rsidRPr="00605227" w14:paraId="3D515D34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BCC2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3E3D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62E1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3ED5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E7AC5" w:rsidRPr="00605227" w14:paraId="6FF81C8B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560D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197A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0E66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37EB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E7AC5" w:rsidRPr="00605227" w14:paraId="58C5A457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E919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2D6F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F4DC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6760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E7AC5" w:rsidRPr="00605227" w14:paraId="6EEADAA1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8EF9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FB97A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610D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007E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E7AC5" w:rsidRPr="00605227" w14:paraId="6F764C30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523E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E2D3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8B60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A9BB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E7AC5" w:rsidRPr="00605227" w14:paraId="6FC7383F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C4CD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AD95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276A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D1C5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E7AC5" w:rsidRPr="00605227" w14:paraId="7B8213A7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C63E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0E04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92F6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A33D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E7AC5" w:rsidRPr="00605227" w14:paraId="035D08EC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EC39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189A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BA3D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9E62" w14:textId="77777777" w:rsidR="001E7AC5" w:rsidRPr="00605227" w:rsidRDefault="001E7AC5" w:rsidP="001E7AC5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45452939" w14:textId="70140B50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C030029" w14:textId="77777777" w:rsidR="00336A40" w:rsidRDefault="00336A40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288C748" w14:textId="77777777" w:rsidR="00535BEC" w:rsidRDefault="00535BEC" w:rsidP="00535BE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8"/>
        <w:gridCol w:w="2688"/>
        <w:gridCol w:w="2046"/>
      </w:tblGrid>
      <w:tr w:rsidR="00535BEC" w14:paraId="2D95E76E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451DA9E" w14:textId="5EA4373B" w:rsidR="00535BEC" w:rsidRDefault="006049E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  <w:r w:rsidR="00535BEC">
              <w:rPr>
                <w:rFonts w:ascii="Times New Roman" w:eastAsia="Times New Roman" w:hAnsi="Times New Roman"/>
                <w:b/>
                <w:sz w:val="24"/>
                <w:szCs w:val="24"/>
              </w:rPr>
              <w:t>.1 Curs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233CA17D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80BF3D4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535BEC" w14:paraId="48B8E591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ADC3183" w14:textId="1CD5E90B" w:rsidR="00535BEC" w:rsidRDefault="00535BEC" w:rsidP="00336A40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</w:p>
          <w:p w14:paraId="1C646488" w14:textId="021F63B4" w:rsidR="00535BEC" w:rsidRPr="00336A40" w:rsidRDefault="008601CD" w:rsidP="00336A40">
            <w:pPr>
              <w:pStyle w:val="Listparagraf"/>
              <w:numPr>
                <w:ilvl w:val="0"/>
                <w:numId w:val="15"/>
              </w:num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Taina iconicității creștine-soluție de perspectivă față de logica dezîntrupată a mediilor tehnologice actuale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16549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7DFB" w14:textId="77777777" w:rsidR="00535BEC" w:rsidRDefault="00535BEC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535BEC" w14:paraId="1A9446AD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0653B94" w14:textId="62300A7E" w:rsidR="00535BEC" w:rsidRPr="00336A40" w:rsidRDefault="008601CD" w:rsidP="00336A40">
            <w:pPr>
              <w:pStyle w:val="Listparagraf"/>
              <w:numPr>
                <w:ilvl w:val="0"/>
                <w:numId w:val="15"/>
              </w:num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Repere scripturistice din Vechiul Testament, inclusiv Psaltirea, pentru depășirea duhului sistemului tehnologic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B6825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722F1" w14:textId="77777777" w:rsidR="00535BEC" w:rsidRDefault="00535BEC">
            <w:pPr>
              <w:pStyle w:val="Listparagraf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535BEC" w14:paraId="7ECCE4EC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8A62206" w14:textId="77777777" w:rsidR="00535BEC" w:rsidRDefault="00535BEC" w:rsidP="00336A40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</w:p>
          <w:p w14:paraId="2874258F" w14:textId="12FB272B" w:rsidR="00535BEC" w:rsidRPr="00336A40" w:rsidRDefault="008601CD" w:rsidP="00336A40">
            <w:pPr>
              <w:pStyle w:val="Listparagraf"/>
              <w:numPr>
                <w:ilvl w:val="0"/>
                <w:numId w:val="15"/>
              </w:num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Repere scripturistice din Noul Testament pentru depășirea duhului sistemului tehnologic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1AF93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95EF7" w14:textId="6D95CF09" w:rsidR="00535BEC" w:rsidRPr="008601CD" w:rsidRDefault="00535BEC" w:rsidP="008601CD">
            <w:pPr>
              <w:pStyle w:val="Listparagraf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601CD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535BEC" w14:paraId="3615B992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F651A63" w14:textId="5B65A143" w:rsidR="00535BEC" w:rsidRPr="00336A40" w:rsidRDefault="008601CD" w:rsidP="00336A40">
            <w:pPr>
              <w:pStyle w:val="Listparagraf"/>
              <w:numPr>
                <w:ilvl w:val="0"/>
                <w:numId w:val="15"/>
              </w:num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Repere din Tradiția patristică și liturgică pentru depășirea duhului lumii structurat prin mediile tehnologice actuale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24ADD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E6B7" w14:textId="77777777" w:rsidR="00535BEC" w:rsidRDefault="00535BEC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535BEC" w14:paraId="2463C096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A7CEDA1" w14:textId="77777777" w:rsidR="00535BEC" w:rsidRDefault="00535BEC" w:rsidP="00336A40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</w:p>
          <w:p w14:paraId="35874CEA" w14:textId="64E87868" w:rsidR="00535BEC" w:rsidRPr="00336A40" w:rsidRDefault="00535BEC" w:rsidP="00336A40">
            <w:pPr>
              <w:pStyle w:val="Listparagraf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  <w:t xml:space="preserve">5. </w:t>
            </w:r>
            <w:r w:rsidR="00860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Conștiința eshatologică-realitate semnificativă pentru depășirea utopiilor promovate prin tehnologiile actuale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E6F52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16D1D" w14:textId="77777777" w:rsidR="00535BEC" w:rsidRDefault="00535BEC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535BEC" w14:paraId="3C03CE61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8361747" w14:textId="45600B4B" w:rsidR="00535BEC" w:rsidRPr="00BB57C7" w:rsidRDefault="008601CD" w:rsidP="00336A40">
            <w:pPr>
              <w:pStyle w:val="Listparagraf"/>
              <w:ind w:left="567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B57C7">
              <w:rPr>
                <w:rFonts w:ascii="Times New Roman" w:hAnsi="Times New Roman"/>
                <w:sz w:val="24"/>
                <w:szCs w:val="24"/>
                <w:lang w:val="ro-RO"/>
              </w:rPr>
              <w:t>6. Discernământul duhovnicesc-remediu în fața duhului înșelării intensificat prin imaginarul specific mediilor tehnologice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7D2F0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41A5A" w14:textId="77777777" w:rsidR="00535BEC" w:rsidRDefault="00535BEC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535BEC" w14:paraId="79ECC9DF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D169E2B" w14:textId="30F8BE58" w:rsidR="00535BEC" w:rsidRPr="00336A40" w:rsidRDefault="00535BEC" w:rsidP="00336A40">
            <w:pPr>
              <w:pStyle w:val="Listparagraf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B57C7">
              <w:rPr>
                <w:rFonts w:ascii="Times New Roman" w:eastAsia="Times New Roman" w:hAnsi="Times New Roman"/>
                <w:sz w:val="23"/>
                <w:szCs w:val="23"/>
                <w:lang w:val="ro-RO"/>
              </w:rPr>
              <w:t xml:space="preserve">7. </w:t>
            </w:r>
            <w:r w:rsidR="00860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Asumarea Crucii-coordonată fundamentală pentru depășirea duhului lenevirii și comodității specific sistemului tehnologic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EA432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E046E" w14:textId="77777777" w:rsidR="00535BEC" w:rsidRDefault="00535BEC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535BEC" w14:paraId="74F14C4D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3CDE6E7" w14:textId="51AAF7AE" w:rsidR="00535BEC" w:rsidRPr="00336A40" w:rsidRDefault="00535BEC" w:rsidP="00336A40">
            <w:pPr>
              <w:pStyle w:val="Listparagraf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B57C7">
              <w:rPr>
                <w:rFonts w:ascii="Times New Roman" w:eastAsia="Times New Roman" w:hAnsi="Times New Roman"/>
                <w:sz w:val="23"/>
                <w:szCs w:val="23"/>
                <w:lang w:val="ro-RO"/>
              </w:rPr>
              <w:t xml:space="preserve">8. </w:t>
            </w:r>
            <w:r w:rsidR="00860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Smerenia-remediu în fața duhului slavei deșarte și al promovării unei bune imagini în fața lumii, specifice mediilor tehnologice actuale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FE4CA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8EE0D" w14:textId="36A1FD1C" w:rsidR="00535BEC" w:rsidRDefault="00535BEC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  <w:r w:rsidR="00C51BC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online</w:t>
            </w:r>
          </w:p>
        </w:tc>
      </w:tr>
      <w:tr w:rsidR="00535BEC" w14:paraId="72D11C62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454C2C5" w14:textId="26ECB384" w:rsidR="00535BEC" w:rsidRPr="00336A40" w:rsidRDefault="00535BEC" w:rsidP="00336A40">
            <w:pPr>
              <w:pStyle w:val="Listparagraf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B57C7">
              <w:rPr>
                <w:rFonts w:ascii="Times New Roman" w:eastAsia="Times New Roman" w:hAnsi="Times New Roman"/>
                <w:sz w:val="23"/>
                <w:szCs w:val="23"/>
                <w:lang w:val="ro-RO"/>
              </w:rPr>
              <w:lastRenderedPageBreak/>
              <w:t xml:space="preserve">9. </w:t>
            </w:r>
            <w:r w:rsidR="00860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Pocăința-înnoire a existenței prin transfigurarea duhovnicească a puterilor trupești și sufletești. Repere din Canonul Sfântului Andrei Criteanul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0F43B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64E27" w14:textId="05666672" w:rsidR="00535BEC" w:rsidRDefault="00535BEC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  <w:r w:rsidR="00C51BC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online</w:t>
            </w:r>
          </w:p>
        </w:tc>
      </w:tr>
      <w:tr w:rsidR="00535BEC" w14:paraId="29A31CF9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544EA89" w14:textId="61AF989B" w:rsidR="00535BEC" w:rsidRPr="00336A40" w:rsidRDefault="00535BEC" w:rsidP="00336A40">
            <w:pPr>
              <w:pStyle w:val="Listparagraf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B57C7">
              <w:rPr>
                <w:rFonts w:ascii="Times New Roman" w:eastAsia="Times New Roman" w:hAnsi="Times New Roman"/>
                <w:sz w:val="23"/>
                <w:szCs w:val="23"/>
              </w:rPr>
              <w:t xml:space="preserve">10. </w:t>
            </w:r>
            <w:r w:rsidR="00860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Puterea vindecătoare a credinței trăită ca vedere duhovnicească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4EA2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34D8F" w14:textId="7446D62A" w:rsidR="00535BEC" w:rsidRDefault="00535BEC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  <w:r w:rsidR="00C51BC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online</w:t>
            </w:r>
          </w:p>
        </w:tc>
      </w:tr>
      <w:tr w:rsidR="00535BEC" w14:paraId="232E6C3D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6FB8EB2" w14:textId="287E615B" w:rsidR="00535BEC" w:rsidRPr="00336A40" w:rsidRDefault="00535BEC" w:rsidP="00336A40">
            <w:pPr>
              <w:pStyle w:val="Listparagraf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 xml:space="preserve">11. </w:t>
            </w:r>
            <w:r w:rsidR="00860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Unificarea puterilor sufletești în contextul dispersiei spre exterioritate, amplificată de tehnologiile actuale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372D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7A47E" w14:textId="77777777" w:rsidR="00535BEC" w:rsidRDefault="00535BEC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336A40" w14:paraId="424BBB24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8BBAD9B" w14:textId="10EDFAC2" w:rsidR="00336A40" w:rsidRPr="00336A40" w:rsidRDefault="00336A40" w:rsidP="00336A40">
            <w:pPr>
              <w:pStyle w:val="Listparagraf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12.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Înnoirea minții prin viață duhovnicească-remediu la conformismul și automatizarea gândirii modelate prin tehnologiile de astăzi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DE76" w14:textId="4DA37729" w:rsidR="00336A40" w:rsidRDefault="00336A40" w:rsidP="00336A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1C77BA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35D4" w14:textId="228A688E" w:rsidR="00336A40" w:rsidRDefault="00336A40" w:rsidP="00336A40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336A40" w14:paraId="0F5DFA6C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85DD28F" w14:textId="31BD9474" w:rsidR="00336A40" w:rsidRPr="00336A40" w:rsidRDefault="00336A40" w:rsidP="00336A40">
            <w:pPr>
              <w:pStyle w:val="Listparagraf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 Trezvie și contemplare-remediu în fața spiritului activist-utilitarist bazat pe eficiență tehnocratică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607D" w14:textId="131F4580" w:rsidR="00336A40" w:rsidRDefault="00336A40" w:rsidP="00336A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1C77BA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5928" w14:textId="3B5A7CE4" w:rsidR="00336A40" w:rsidRDefault="00336A40" w:rsidP="00336A40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336A40" w14:paraId="3186E37D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89C7F57" w14:textId="3CBC6B18" w:rsidR="00336A40" w:rsidRPr="00336A40" w:rsidRDefault="00336A40" w:rsidP="00336A40">
            <w:pPr>
              <w:pStyle w:val="Listparagraf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 Rugăciunea-experiență a Vieții veșnice, trăite în Duh și Adevăr, dincolo de tiparele religiei de tip tehnic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0192" w14:textId="31B9FEAA" w:rsidR="00336A40" w:rsidRDefault="00336A40" w:rsidP="00336A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1C77BA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3D7F" w14:textId="3EAC013B" w:rsidR="00336A40" w:rsidRDefault="00336A40" w:rsidP="00336A40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336A40" w14:paraId="1B6E8FA5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C237F6B" w14:textId="77777777" w:rsidR="00336A40" w:rsidRDefault="00336A40" w:rsidP="00336A40">
            <w:pPr>
              <w:pStyle w:val="Listparagraf"/>
              <w:ind w:left="567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DAA0" w14:textId="77777777" w:rsidR="00336A40" w:rsidRDefault="00336A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1327" w14:textId="77777777" w:rsidR="00336A40" w:rsidRDefault="00336A40" w:rsidP="00336A40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535BEC" w14:paraId="32E139E2" w14:textId="77777777" w:rsidTr="00535BEC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25CD985" w14:textId="71D8D3C1" w:rsidR="00535BEC" w:rsidRDefault="00535B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</w:p>
          <w:p w14:paraId="01872CB0" w14:textId="77777777" w:rsidR="008601CD" w:rsidRDefault="008601CD" w:rsidP="008601CD">
            <w:pPr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Bibliografie și repere de autori</w:t>
            </w:r>
          </w:p>
          <w:p w14:paraId="16BE52B2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Sfânta Scriptură</w:t>
            </w:r>
          </w:p>
          <w:p w14:paraId="1E77244C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Psaltirea</w:t>
            </w:r>
          </w:p>
          <w:p w14:paraId="5BB842D6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Colecția Părinți și Scriitori Bisericești (Sf. Atanasie cel Mare, Sf. Grigorie Teologul, Sf. Grigorie de Nyssa, Sf. Vasile cel Mare, Sf. Ioan Gură de Aur, Sf. Maxim Mărturisitorul)</w:t>
            </w:r>
          </w:p>
          <w:p w14:paraId="46E8F3AB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Sf. Grigorie Palama, vol. I-VI.</w:t>
            </w:r>
          </w:p>
          <w:p w14:paraId="71D8BE7C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Filocalia, 12 volume</w:t>
            </w:r>
          </w:p>
          <w:p w14:paraId="2310934F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Viețile Sfinților, 12 volume</w:t>
            </w:r>
          </w:p>
          <w:p w14:paraId="4DF005B4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Patericul egiptean</w:t>
            </w:r>
          </w:p>
          <w:p w14:paraId="0C17B996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Patericul sinaitic</w:t>
            </w:r>
          </w:p>
          <w:p w14:paraId="05377840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Patericul athonit</w:t>
            </w:r>
          </w:p>
          <w:p w14:paraId="3C0CF10A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Patericul românesc</w:t>
            </w:r>
          </w:p>
          <w:p w14:paraId="5787D28A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Sf. Ignatie Briancianinov</w:t>
            </w:r>
          </w:p>
          <w:p w14:paraId="10A4E408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Sf. Ioan Maximovici</w:t>
            </w:r>
          </w:p>
          <w:p w14:paraId="20CCCFF7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Sf. Nicolae Velimirovici</w:t>
            </w:r>
          </w:p>
          <w:p w14:paraId="6C52EE06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Sf. Iustin Popovici</w:t>
            </w:r>
          </w:p>
          <w:p w14:paraId="44825E55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Sf. Luca al Crimeii</w:t>
            </w:r>
          </w:p>
          <w:p w14:paraId="5869A9FC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Sf. Siluan Athonitul</w:t>
            </w:r>
          </w:p>
          <w:p w14:paraId="68AB10D8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Pr. Dumitru Stăniloae</w:t>
            </w:r>
          </w:p>
          <w:p w14:paraId="05B228AE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Pr. Teofil Părăian</w:t>
            </w:r>
          </w:p>
          <w:p w14:paraId="1ECF5881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Pr. Arsenie Papacioc</w:t>
            </w:r>
          </w:p>
          <w:p w14:paraId="138316AC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Pr. Sofian Boghiu</w:t>
            </w:r>
          </w:p>
          <w:p w14:paraId="270974BD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 Părintele Dionisie de la Colciu</w:t>
            </w:r>
          </w:p>
          <w:p w14:paraId="30D04F9A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Pr. Arsenie Boca</w:t>
            </w:r>
          </w:p>
          <w:p w14:paraId="428A91B9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Sf. Nectarie</w:t>
            </w:r>
          </w:p>
          <w:p w14:paraId="59054AAF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Sf. Porfirie</w:t>
            </w:r>
          </w:p>
          <w:p w14:paraId="3B0F0BAB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Sf. Paisie Aghioritul</w:t>
            </w:r>
          </w:p>
          <w:p w14:paraId="4B3F6EC5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Arhim. Sofronie Saharov</w:t>
            </w:r>
          </w:p>
          <w:p w14:paraId="5B8958A0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Pr. Serafim Rose</w:t>
            </w:r>
          </w:p>
          <w:p w14:paraId="3F19E2E4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Pr. Alexander Schmemann</w:t>
            </w:r>
          </w:p>
          <w:p w14:paraId="5F222CD4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Octoihul</w:t>
            </w:r>
          </w:p>
          <w:p w14:paraId="3D1E9F5A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Triodul</w:t>
            </w:r>
          </w:p>
          <w:p w14:paraId="5AD40D78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Canonul Sfântului Andrei Criteanul</w:t>
            </w:r>
          </w:p>
          <w:p w14:paraId="1415A344" w14:textId="77777777" w:rsidR="008601CD" w:rsidRDefault="008601CD" w:rsidP="008601CD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Penticostarul</w:t>
            </w:r>
          </w:p>
          <w:p w14:paraId="5F49F24C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535BEC" w14:paraId="0F73BD5C" w14:textId="77777777" w:rsidTr="00336A40"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57658A4" w14:textId="41A6F228" w:rsidR="00535BEC" w:rsidRDefault="00604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lastRenderedPageBreak/>
              <w:t>7</w:t>
            </w:r>
            <w:r w:rsidR="00535BEC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t>.2. Seminar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32E46" w14:textId="77777777" w:rsidR="00535BEC" w:rsidRDefault="00535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-</w:t>
            </w:r>
            <w:r>
              <w:rPr>
                <w:rFonts w:ascii="Times New Roman" w:eastAsia="Times New Roman" w:hAnsi="Times New Roman"/>
                <w:b/>
                <w:color w:val="000000"/>
                <w:lang w:eastAsia="ro-RO"/>
              </w:rPr>
              <w:t>seminarizarea cu texte și aplicații concrete la tematica precizată în cadrul cursului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EABA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66343974" w14:textId="77777777" w:rsidR="00535BEC" w:rsidRDefault="00535BEC" w:rsidP="00535BE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535BEC" w14:paraId="472511EC" w14:textId="77777777" w:rsidTr="00535BEC">
        <w:trPr>
          <w:trHeight w:val="360"/>
        </w:trPr>
        <w:tc>
          <w:tcPr>
            <w:tcW w:w="10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F878" w14:textId="77777777" w:rsidR="00535BEC" w:rsidRPr="00336A40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742D6E29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DE81C86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C9AFD73" w14:textId="77777777" w:rsidR="00535BEC" w:rsidRDefault="00535BEC" w:rsidP="00535BE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3"/>
        <w:gridCol w:w="2280"/>
        <w:gridCol w:w="2233"/>
        <w:gridCol w:w="2226"/>
      </w:tblGrid>
      <w:tr w:rsidR="00535BEC" w14:paraId="528F0295" w14:textId="77777777" w:rsidTr="00535BEC">
        <w:trPr>
          <w:trHeight w:val="262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9E42C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0DB312BA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21987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189C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10.3 Pondere din nota finală</w:t>
            </w:r>
          </w:p>
        </w:tc>
      </w:tr>
      <w:tr w:rsidR="00535BEC" w14:paraId="0433501C" w14:textId="77777777" w:rsidTr="00535BEC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2F17C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5D6F658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4EB4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Examen oral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4D32" w14:textId="30B66EB5" w:rsidR="00535BEC" w:rsidRDefault="009D1E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</w:t>
            </w:r>
            <w:r w:rsidR="00535BE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535BEC" w14:paraId="5B3D8C0D" w14:textId="77777777" w:rsidTr="00535BEC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4E696" w14:textId="77777777" w:rsidR="00535BEC" w:rsidRDefault="00535BE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E5EECF8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5D630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BF17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535BEC" w14:paraId="44C34B2D" w14:textId="77777777" w:rsidTr="00535BEC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2BF7D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2CE9066A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7C87C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2E475" w14:textId="1ADF27DD" w:rsidR="00535BEC" w:rsidRDefault="009D1E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</w:t>
            </w:r>
            <w:r w:rsidR="00535BE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535BEC" w14:paraId="3BBFB2B1" w14:textId="77777777" w:rsidTr="00535BEC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D2B2" w14:textId="77777777" w:rsidR="00535BEC" w:rsidRDefault="00535BE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9CAA5DE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A201E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2373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35BEC" w14:paraId="0E33BCC3" w14:textId="77777777" w:rsidTr="00535BEC">
        <w:trPr>
          <w:trHeight w:val="262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707D1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535BEC" w14:paraId="509AD804" w14:textId="77777777" w:rsidTr="00535BEC">
        <w:trPr>
          <w:trHeight w:val="276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D4487" w14:textId="77777777" w:rsidR="00535BEC" w:rsidRDefault="00535BEC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</w:rPr>
              <w:t xml:space="preserve"> </w:t>
            </w:r>
          </w:p>
        </w:tc>
      </w:tr>
    </w:tbl>
    <w:p w14:paraId="5F5DFDB9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3DB8E1B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44D7B3E" w14:textId="33BDD655" w:rsidR="009D1E6E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Data completării,</w:t>
      </w:r>
    </w:p>
    <w:p w14:paraId="7627FCAF" w14:textId="47D4E4F8" w:rsidR="009D1E6E" w:rsidRDefault="006049E1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30.09.2025</w:t>
      </w:r>
    </w:p>
    <w:p w14:paraId="08E76ADE" w14:textId="747FCA31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 xml:space="preserve">            Semnătura titularului de curs,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Semnătura titularului de seminar,</w:t>
      </w:r>
    </w:p>
    <w:p w14:paraId="30FB7DF2" w14:textId="32CF5B20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B1B88B4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   </w:t>
      </w:r>
    </w:p>
    <w:p w14:paraId="2A58286D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Data avizării în departament,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Semnătura director de departament,</w:t>
      </w:r>
    </w:p>
    <w:p w14:paraId="13139892" w14:textId="7ECD2D10" w:rsidR="00535BEC" w:rsidRDefault="008633A8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01.10.2025</w:t>
      </w:r>
      <w:r w:rsidR="00535BEC">
        <w:rPr>
          <w:rFonts w:ascii="Times New Roman" w:eastAsia="Times New Roman" w:hAnsi="Times New Roman"/>
          <w:sz w:val="24"/>
          <w:szCs w:val="24"/>
        </w:rPr>
        <w:tab/>
      </w:r>
      <w:r w:rsidR="00535BEC">
        <w:rPr>
          <w:rFonts w:ascii="Times New Roman" w:eastAsia="Times New Roman" w:hAnsi="Times New Roman"/>
          <w:sz w:val="24"/>
          <w:szCs w:val="24"/>
        </w:rPr>
        <w:tab/>
      </w:r>
      <w:r w:rsidR="00535BEC">
        <w:rPr>
          <w:rFonts w:ascii="Times New Roman" w:eastAsia="Times New Roman" w:hAnsi="Times New Roman"/>
          <w:sz w:val="24"/>
          <w:szCs w:val="24"/>
        </w:rPr>
        <w:tab/>
      </w:r>
      <w:r w:rsidR="00535BEC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 ……………………………….</w:t>
      </w:r>
    </w:p>
    <w:p w14:paraId="71D0CAA4" w14:textId="77777777" w:rsidR="00535BEC" w:rsidRDefault="00535BEC" w:rsidP="00535B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71FAD8DB" w14:textId="77777777" w:rsidR="00535BEC" w:rsidRDefault="00535BEC" w:rsidP="00535BEC"/>
    <w:p w14:paraId="3F5E3D53" w14:textId="77777777" w:rsidR="00535BEC" w:rsidRDefault="00535BEC" w:rsidP="00535BEC"/>
    <w:sectPr w:rsidR="00535B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9739F"/>
    <w:multiLevelType w:val="hybridMultilevel"/>
    <w:tmpl w:val="AEA46C9E"/>
    <w:lvl w:ilvl="0" w:tplc="DAC67772">
      <w:start w:val="2"/>
      <w:numFmt w:val="decimal"/>
      <w:lvlText w:val="%1"/>
      <w:lvlJc w:val="left"/>
      <w:pPr>
        <w:ind w:left="928" w:hanging="360"/>
      </w:pPr>
    </w:lvl>
    <w:lvl w:ilvl="1" w:tplc="04180019">
      <w:start w:val="1"/>
      <w:numFmt w:val="lowerLetter"/>
      <w:lvlText w:val="%2."/>
      <w:lvlJc w:val="left"/>
      <w:pPr>
        <w:ind w:left="1648" w:hanging="360"/>
      </w:pPr>
    </w:lvl>
    <w:lvl w:ilvl="2" w:tplc="0418001B">
      <w:start w:val="1"/>
      <w:numFmt w:val="lowerRoman"/>
      <w:lvlText w:val="%3."/>
      <w:lvlJc w:val="right"/>
      <w:pPr>
        <w:ind w:left="2368" w:hanging="180"/>
      </w:pPr>
    </w:lvl>
    <w:lvl w:ilvl="3" w:tplc="0418000F">
      <w:start w:val="1"/>
      <w:numFmt w:val="decimal"/>
      <w:lvlText w:val="%4."/>
      <w:lvlJc w:val="left"/>
      <w:pPr>
        <w:ind w:left="3088" w:hanging="360"/>
      </w:pPr>
    </w:lvl>
    <w:lvl w:ilvl="4" w:tplc="04180019">
      <w:start w:val="1"/>
      <w:numFmt w:val="lowerLetter"/>
      <w:lvlText w:val="%5."/>
      <w:lvlJc w:val="left"/>
      <w:pPr>
        <w:ind w:left="3808" w:hanging="360"/>
      </w:pPr>
    </w:lvl>
    <w:lvl w:ilvl="5" w:tplc="0418001B">
      <w:start w:val="1"/>
      <w:numFmt w:val="lowerRoman"/>
      <w:lvlText w:val="%6."/>
      <w:lvlJc w:val="right"/>
      <w:pPr>
        <w:ind w:left="4528" w:hanging="180"/>
      </w:pPr>
    </w:lvl>
    <w:lvl w:ilvl="6" w:tplc="0418000F">
      <w:start w:val="1"/>
      <w:numFmt w:val="decimal"/>
      <w:lvlText w:val="%7."/>
      <w:lvlJc w:val="left"/>
      <w:pPr>
        <w:ind w:left="5248" w:hanging="360"/>
      </w:pPr>
    </w:lvl>
    <w:lvl w:ilvl="7" w:tplc="04180019">
      <w:start w:val="1"/>
      <w:numFmt w:val="lowerLetter"/>
      <w:lvlText w:val="%8."/>
      <w:lvlJc w:val="left"/>
      <w:pPr>
        <w:ind w:left="5968" w:hanging="360"/>
      </w:pPr>
    </w:lvl>
    <w:lvl w:ilvl="8" w:tplc="0418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B9304BF"/>
    <w:multiLevelType w:val="hybridMultilevel"/>
    <w:tmpl w:val="921E3190"/>
    <w:lvl w:ilvl="0" w:tplc="ECCAC79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C35F3"/>
    <w:multiLevelType w:val="hybridMultilevel"/>
    <w:tmpl w:val="7D0CA39C"/>
    <w:lvl w:ilvl="0" w:tplc="8F12254E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977AA"/>
    <w:multiLevelType w:val="hybridMultilevel"/>
    <w:tmpl w:val="6DE211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3424E0"/>
    <w:multiLevelType w:val="hybridMultilevel"/>
    <w:tmpl w:val="DC66C4A8"/>
    <w:lvl w:ilvl="0" w:tplc="B456E7B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36906D7F"/>
    <w:multiLevelType w:val="hybridMultilevel"/>
    <w:tmpl w:val="81368310"/>
    <w:lvl w:ilvl="0" w:tplc="40A086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1145A"/>
    <w:multiLevelType w:val="hybridMultilevel"/>
    <w:tmpl w:val="CA4EBFEA"/>
    <w:lvl w:ilvl="0" w:tplc="033EE1E0">
      <w:start w:val="2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30733"/>
    <w:multiLevelType w:val="hybridMultilevel"/>
    <w:tmpl w:val="C0FAB50E"/>
    <w:lvl w:ilvl="0" w:tplc="E58E24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87E26"/>
    <w:multiLevelType w:val="hybridMultilevel"/>
    <w:tmpl w:val="8B8E603E"/>
    <w:lvl w:ilvl="0" w:tplc="4B7C368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A2E70"/>
    <w:multiLevelType w:val="hybridMultilevel"/>
    <w:tmpl w:val="D2AC92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D81761"/>
    <w:multiLevelType w:val="hybridMultilevel"/>
    <w:tmpl w:val="6DE211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CC0A31"/>
    <w:multiLevelType w:val="hybridMultilevel"/>
    <w:tmpl w:val="D58E1FC2"/>
    <w:lvl w:ilvl="0" w:tplc="42E4B91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1D685E"/>
    <w:multiLevelType w:val="hybridMultilevel"/>
    <w:tmpl w:val="F0823CFC"/>
    <w:lvl w:ilvl="0" w:tplc="9C3042A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5A2404"/>
    <w:multiLevelType w:val="hybridMultilevel"/>
    <w:tmpl w:val="A866DB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860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7BF2CA5"/>
    <w:multiLevelType w:val="hybridMultilevel"/>
    <w:tmpl w:val="2C562E54"/>
    <w:lvl w:ilvl="0" w:tplc="03564DCE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1C7A60"/>
    <w:multiLevelType w:val="hybridMultilevel"/>
    <w:tmpl w:val="1C62541C"/>
    <w:lvl w:ilvl="0" w:tplc="22847CD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436697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74904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4469130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07770349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248924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791753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7664194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5729671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42959869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3224236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61103464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6942114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730293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97915412">
    <w:abstractNumId w:val="15"/>
    <w:lvlOverride w:ilvl="0">
      <w:startOverride w:val="1"/>
    </w:lvlOverride>
  </w:num>
  <w:num w:numId="15" w16cid:durableId="7509323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7079241">
    <w:abstractNumId w:val="3"/>
  </w:num>
  <w:num w:numId="17" w16cid:durableId="1269511593">
    <w:abstractNumId w:val="11"/>
  </w:num>
  <w:num w:numId="18" w16cid:durableId="1738361592">
    <w:abstractNumId w:val="4"/>
  </w:num>
  <w:num w:numId="19" w16cid:durableId="16148995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65227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5BEC"/>
    <w:rsid w:val="0003035E"/>
    <w:rsid w:val="0009506B"/>
    <w:rsid w:val="001E7AC5"/>
    <w:rsid w:val="0029606F"/>
    <w:rsid w:val="00314F43"/>
    <w:rsid w:val="00336A40"/>
    <w:rsid w:val="00535BEC"/>
    <w:rsid w:val="0058518A"/>
    <w:rsid w:val="006049E1"/>
    <w:rsid w:val="00672A76"/>
    <w:rsid w:val="008601CD"/>
    <w:rsid w:val="008633A8"/>
    <w:rsid w:val="009102FD"/>
    <w:rsid w:val="009D1E6E"/>
    <w:rsid w:val="00A34A0D"/>
    <w:rsid w:val="00A847C1"/>
    <w:rsid w:val="00A85328"/>
    <w:rsid w:val="00B057CD"/>
    <w:rsid w:val="00B6029A"/>
    <w:rsid w:val="00BB57C7"/>
    <w:rsid w:val="00C51BC0"/>
    <w:rsid w:val="00DC6135"/>
    <w:rsid w:val="00E90FBD"/>
    <w:rsid w:val="00EC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3A4DC"/>
  <w15:chartTrackingRefBased/>
  <w15:docId w15:val="{5313AD24-9F56-4FDF-BAF7-9DCFDA24D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BEC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35BEC"/>
    <w:pPr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radu andrei</cp:lastModifiedBy>
  <cp:revision>23</cp:revision>
  <dcterms:created xsi:type="dcterms:W3CDTF">2020-02-22T15:54:00Z</dcterms:created>
  <dcterms:modified xsi:type="dcterms:W3CDTF">2025-12-09T11:19:00Z</dcterms:modified>
</cp:coreProperties>
</file>