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8E5E1" w14:textId="46BE23B6" w:rsidR="0086790D" w:rsidRDefault="0086790D" w:rsidP="0086790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ŞA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DISCIPLINEI </w:t>
      </w:r>
    </w:p>
    <w:p w14:paraId="076CC92C" w14:textId="6CABCDE3" w:rsidR="00300C93" w:rsidRPr="00D05CDF" w:rsidRDefault="00300C93" w:rsidP="0086790D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6A17CB6B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DE3B5A4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5534"/>
      </w:tblGrid>
      <w:tr w:rsidR="0086790D" w14:paraId="5042EA17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326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1.1.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Instituţia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E9B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86790D" w14:paraId="098F5C1C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B5670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FD79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 Patriarhul</w:t>
            </w:r>
          </w:p>
        </w:tc>
      </w:tr>
      <w:tr w:rsidR="0086790D" w14:paraId="41FCD101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D48E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CE1B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86790D" w14:paraId="307DDFA2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ADC1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B530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86790D" w14:paraId="4150277A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90F62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0120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86790D" w14:paraId="24452839" w14:textId="77777777" w:rsidTr="0086790D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74F1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AC35" w14:textId="01448BB2" w:rsidR="0086790D" w:rsidRDefault="00F822F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Spiritualitate și Viață Sănătoasă</w:t>
            </w:r>
          </w:p>
        </w:tc>
      </w:tr>
    </w:tbl>
    <w:p w14:paraId="0C24EAAD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4BABC3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9"/>
        <w:gridCol w:w="508"/>
        <w:gridCol w:w="94"/>
        <w:gridCol w:w="1281"/>
        <w:gridCol w:w="965"/>
        <w:gridCol w:w="1220"/>
        <w:gridCol w:w="453"/>
        <w:gridCol w:w="591"/>
        <w:gridCol w:w="1067"/>
        <w:gridCol w:w="904"/>
        <w:gridCol w:w="410"/>
      </w:tblGrid>
      <w:tr w:rsidR="0086790D" w14:paraId="4B551E0E" w14:textId="77777777" w:rsidTr="0086790D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4B8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6545" w14:textId="381C71E9" w:rsidR="0086790D" w:rsidRDefault="00F822F8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Tehnicizarea inumană a vieții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0B8C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39F3" w14:textId="29F31E0B" w:rsidR="0086790D" w:rsidRDefault="00F822F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SCSV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16</w:t>
            </w:r>
          </w:p>
        </w:tc>
      </w:tr>
      <w:tr w:rsidR="0086790D" w14:paraId="4725FD26" w14:textId="77777777" w:rsidTr="0086790D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E5D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2.3. Titularul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activităţii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3787" w14:textId="0D247880" w:rsidR="0086790D" w:rsidRDefault="00D0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Conf. Dr. </w:t>
            </w:r>
            <w:proofErr w:type="spellStart"/>
            <w:r w:rsidR="0086790D">
              <w:rPr>
                <w:rFonts w:ascii="Times New Roman" w:eastAsia="Times New Roman" w:hAnsi="Times New Roman"/>
                <w:b/>
                <w:sz w:val="24"/>
                <w:szCs w:val="24"/>
              </w:rPr>
              <w:t>Lemeni</w:t>
            </w:r>
            <w:proofErr w:type="spellEnd"/>
            <w:r w:rsidR="0086790D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Adrian</w:t>
            </w:r>
          </w:p>
        </w:tc>
      </w:tr>
      <w:tr w:rsidR="0086790D" w14:paraId="6D13C852" w14:textId="77777777" w:rsidTr="0086790D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D831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2.4. Titularul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activităţii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76A7" w14:textId="27B293EB" w:rsidR="0086790D" w:rsidRDefault="00D05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Conf. Dr. </w:t>
            </w:r>
            <w:proofErr w:type="spellStart"/>
            <w:r w:rsidR="0086790D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Lemeni</w:t>
            </w:r>
            <w:proofErr w:type="spellEnd"/>
            <w:r w:rsidR="0086790D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86790D"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86790D" w14:paraId="517ED95A" w14:textId="77777777" w:rsidTr="0086790D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8E1F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4AB3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6E9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DC410" w14:textId="6ED46409" w:rsidR="0086790D" w:rsidRDefault="00A22F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I </w:t>
            </w:r>
            <w:r w:rsidR="00F822F8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584D" w14:textId="77777777" w:rsidR="0086790D" w:rsidRDefault="0086790D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6E8B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ABE8" w14:textId="77777777" w:rsidR="0086790D" w:rsidRDefault="0086790D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9BDB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0A6545C3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A320B2D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17"/>
        <w:gridCol w:w="1018"/>
        <w:gridCol w:w="1930"/>
        <w:gridCol w:w="917"/>
        <w:gridCol w:w="2229"/>
        <w:gridCol w:w="1131"/>
      </w:tblGrid>
      <w:tr w:rsidR="0086790D" w14:paraId="5D09EAF9" w14:textId="77777777" w:rsidTr="0086790D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A62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C43E" w14:textId="77777777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6BB1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5818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F4EAE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A71BB" w14:textId="77777777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86790D" w14:paraId="1B598BE2" w14:textId="77777777" w:rsidTr="0086790D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0883CB4" w14:textId="747B05C5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3.4. Total ore din planul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învăţămînt</w:t>
            </w:r>
            <w:proofErr w:type="spellEnd"/>
            <w:r w:rsidR="00336C11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336C11"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58DB4F5" w14:textId="2E02C451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56</w:t>
            </w:r>
            <w:r w:rsidR="00336C1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/12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D14EC5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0A8AE54A" w14:textId="77777777" w:rsidR="00336C11" w:rsidRDefault="00336C11" w:rsidP="00336C11">
            <w:pPr>
              <w:numPr>
                <w:ilvl w:val="0"/>
                <w:numId w:val="16"/>
              </w:numPr>
              <w:spacing w:after="0" w:line="240" w:lineRule="auto"/>
            </w:pPr>
            <w:r w:rsidRPr="00745284">
              <w:t>curs față în față</w:t>
            </w:r>
          </w:p>
          <w:p w14:paraId="0864069B" w14:textId="0D8AED5A" w:rsidR="00336C11" w:rsidRDefault="00336C11" w:rsidP="00336C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BBB7A8E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6F77BF33" w14:textId="7777777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005E157F" w14:textId="6FEBA3F9" w:rsidR="00336C11" w:rsidRPr="00D05CDF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44EC21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58E683AB" w14:textId="77777777" w:rsidR="00336C11" w:rsidRPr="004B0E8A" w:rsidRDefault="00336C11" w:rsidP="00336C11">
            <w:pPr>
              <w:numPr>
                <w:ilvl w:val="0"/>
                <w:numId w:val="16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346B4A8E" w14:textId="1E561BFA" w:rsidR="00336C11" w:rsidRDefault="00336C11" w:rsidP="00336C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9E649F2" w14:textId="77777777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7D86CCD9" w14:textId="7777777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377E10FE" w14:textId="7777777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131803E1" w14:textId="20B1C9B7" w:rsidR="00336C11" w:rsidRDefault="00336C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</w:tr>
      <w:tr w:rsidR="0086790D" w14:paraId="5D7128D4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818F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Distribuţia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C0F4" w14:textId="4070A55F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O</w:t>
            </w:r>
            <w:r w:rsidR="0086790D">
              <w:rPr>
                <w:rFonts w:ascii="Times New Roman" w:eastAsia="Times New Roman" w:hAnsi="Times New Roman"/>
                <w:i/>
                <w:sz w:val="24"/>
                <w:szCs w:val="24"/>
              </w:rPr>
              <w:t>re</w:t>
            </w:r>
          </w:p>
        </w:tc>
      </w:tr>
      <w:tr w:rsidR="0086790D" w14:paraId="1165438B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8453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Studiul după manual, suport de curs, bibliografie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notiţe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39CDA" w14:textId="73091DB6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55</w:t>
            </w:r>
          </w:p>
        </w:tc>
      </w:tr>
      <w:tr w:rsidR="0086790D" w14:paraId="40829ADC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CF7F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Documentare suplimentară în bibliotecă, pe platformele electronice de specialitate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22DCEF" w14:textId="5087ADE6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</w:t>
            </w:r>
            <w:r w:rsidR="008679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0</w:t>
            </w:r>
          </w:p>
        </w:tc>
      </w:tr>
      <w:tr w:rsidR="0086790D" w14:paraId="7D3E8859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C22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Pregătire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seminarii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/laboratoare, teme, referate, portofolii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FD5843A" w14:textId="18A3910E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</w:t>
            </w:r>
            <w:r w:rsidR="0086790D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</w:tr>
      <w:tr w:rsidR="0086790D" w14:paraId="412637B3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1B20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17550A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86790D" w14:paraId="5D4E5076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3AA6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1D7CEC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86790D" w14:paraId="1AEE485A" w14:textId="77777777" w:rsidTr="0086790D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199D5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Alte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activităţi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7477C" w14:textId="6DA3BBF7" w:rsidR="0086790D" w:rsidRPr="006F3DB2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425A522D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1E0F6C01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86790D" w14:paraId="4ECCB119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0AF2C2B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B3E443C" w14:textId="7D159E0F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144</w:t>
            </w:r>
          </w:p>
        </w:tc>
      </w:tr>
      <w:tr w:rsidR="0086790D" w14:paraId="47EF5D0F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DB2FD4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3.8 Total ore din planul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6AC380E" w14:textId="77777777" w:rsidR="0086790D" w:rsidRDefault="00C645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86790D" w14:paraId="1A241531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4D1D88C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16D535E" w14:textId="708B0CCB" w:rsidR="0086790D" w:rsidRDefault="006F3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200</w:t>
            </w:r>
          </w:p>
        </w:tc>
      </w:tr>
      <w:tr w:rsidR="0086790D" w14:paraId="0A36D1C1" w14:textId="77777777" w:rsidTr="0086790D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54DBCA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24C7525" w14:textId="579C3392" w:rsidR="0086790D" w:rsidRDefault="00FE00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14:paraId="74198D43" w14:textId="77777777" w:rsidR="0086790D" w:rsidRPr="00D05CDF" w:rsidRDefault="0086790D" w:rsidP="0086790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34D2D5E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Precondiţii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9"/>
        <w:gridCol w:w="5233"/>
      </w:tblGrid>
      <w:tr w:rsidR="0086790D" w14:paraId="610ED32F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2387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A43F" w14:textId="77777777" w:rsidR="0086790D" w:rsidRDefault="008679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86790D" w14:paraId="28DEA602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AB2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4.2.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competenţe</w:t>
            </w:r>
            <w:proofErr w:type="spellEnd"/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0BBF" w14:textId="77777777" w:rsidR="0086790D" w:rsidRDefault="0086790D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00936BE1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9E3F5A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Condiţii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9"/>
        <w:gridCol w:w="5233"/>
      </w:tblGrid>
      <w:tr w:rsidR="0086790D" w14:paraId="60147575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12467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5.1.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desfăşurare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7E6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Sală dotată cu tablă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cu proiector</w:t>
            </w:r>
          </w:p>
        </w:tc>
      </w:tr>
      <w:tr w:rsidR="0086790D" w14:paraId="0EC4D65B" w14:textId="77777777" w:rsidTr="0086790D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F85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5.2.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desfăşurarea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546E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Sală dotată cu tablă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 xml:space="preserve"> cu proiector</w:t>
            </w:r>
          </w:p>
        </w:tc>
      </w:tr>
    </w:tbl>
    <w:p w14:paraId="30602518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520915F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45D1F75" w14:textId="03CF2B52" w:rsidR="00300C93" w:rsidRPr="00300C93" w:rsidRDefault="00300C93" w:rsidP="00300C93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proofErr w:type="spellStart"/>
      <w:r w:rsidRPr="00300C93">
        <w:rPr>
          <w:rFonts w:ascii="Arial Narrow" w:eastAsia="Arial Narrow" w:hAnsi="Arial Narrow" w:cs="Arial Narrow"/>
          <w:b/>
        </w:rPr>
        <w:t>Rezultatele</w:t>
      </w:r>
      <w:proofErr w:type="spellEnd"/>
      <w:r w:rsidRPr="00300C93">
        <w:rPr>
          <w:rFonts w:ascii="Arial Narrow" w:eastAsia="Arial Narrow" w:hAnsi="Arial Narrow" w:cs="Arial Narrow"/>
          <w:b/>
        </w:rPr>
        <w:t xml:space="preserve"> </w:t>
      </w:r>
      <w:proofErr w:type="spellStart"/>
      <w:r w:rsidRPr="00300C93">
        <w:rPr>
          <w:rFonts w:ascii="Arial Narrow" w:eastAsia="Arial Narrow" w:hAnsi="Arial Narrow" w:cs="Arial Narrow"/>
          <w:b/>
        </w:rPr>
        <w:t>învățării</w:t>
      </w:r>
      <w:proofErr w:type="spellEnd"/>
      <w:r w:rsidRPr="00300C93">
        <w:rPr>
          <w:rFonts w:ascii="Arial Narrow" w:eastAsia="Arial Narrow" w:hAnsi="Arial Narrow" w:cs="Arial Narrow"/>
          <w:b/>
        </w:rPr>
        <w:t xml:space="preserve"> </w:t>
      </w:r>
    </w:p>
    <w:p w14:paraId="038C7B03" w14:textId="77777777" w:rsidR="00300C93" w:rsidRDefault="00300C93" w:rsidP="00300C93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300C93" w:rsidRPr="00605227" w14:paraId="693433C1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3F57DBB6" w14:textId="77777777" w:rsidR="00300C93" w:rsidRPr="00605227" w:rsidRDefault="00300C93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2894A2BF" w14:textId="77777777" w:rsidR="00300C93" w:rsidRPr="00605227" w:rsidRDefault="00300C93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300C93" w:rsidRPr="00605227" w14:paraId="3391D4FF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12B26010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01BFD55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CD29693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E74013" w14:textId="77777777" w:rsidR="00300C93" w:rsidRPr="00605227" w:rsidRDefault="00300C93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300C93" w:rsidRPr="00605227" w14:paraId="3E4B750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0809" w14:textId="226BCEF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</w:rPr>
              <w:t>R6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3375" w14:textId="205F02D4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C80C85">
              <w:rPr>
                <w:rFonts w:ascii="Times New Roman" w:eastAsia="Times New Roman" w:hAnsi="Times New Roman"/>
                <w:iCs/>
              </w:rPr>
              <w:t>Absolventul cunoaște mijloace de îndrumare duhovnicească, de formare și de consiliere profesională</w:t>
            </w:r>
            <w:r w:rsidRPr="00C80C85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</w:rPr>
              <w:t>pentru p</w:t>
            </w:r>
            <w:r w:rsidRPr="00C80C85">
              <w:rPr>
                <w:rFonts w:ascii="Times New Roman" w:eastAsia="Times New Roman" w:hAnsi="Times New Roman"/>
                <w:iCs/>
              </w:rPr>
              <w:t>romovarea dialogului între teologie și știință, prin conștientizarea provocărilor lumii tehnologizate actuale asupra credinței</w:t>
            </w:r>
            <w:r>
              <w:rPr>
                <w:rFonts w:ascii="Times New Roman" w:eastAsia="Times New Roman" w:hAnsi="Times New Roman"/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08D0" w14:textId="56461696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</w:t>
            </w:r>
            <w:r>
              <w:rPr>
                <w:rFonts w:ascii="Times New Roman" w:eastAsia="Times New Roman" w:hAnsi="Times New Roman"/>
              </w:rPr>
              <w:t xml:space="preserve"> aplică </w:t>
            </w:r>
            <w:proofErr w:type="spellStart"/>
            <w:r>
              <w:rPr>
                <w:rFonts w:ascii="Times New Roman" w:eastAsia="Times New Roman" w:hAnsi="Times New Roman"/>
              </w:rPr>
              <w:t>o</w:t>
            </w:r>
            <w:r w:rsidRPr="00C80C85">
              <w:rPr>
                <w:rFonts w:ascii="Times New Roman" w:eastAsia="Times New Roman" w:hAnsi="Times New Roman"/>
              </w:rPr>
              <w:t>peraţionalizarea</w:t>
            </w:r>
            <w:proofErr w:type="spellEnd"/>
            <w:r w:rsidRPr="00C80C85">
              <w:rPr>
                <w:rFonts w:ascii="Times New Roman" w:eastAsia="Times New Roman" w:hAnsi="Times New Roman"/>
              </w:rPr>
              <w:t xml:space="preserve"> conceptelor pentru explicarea </w:t>
            </w:r>
            <w:proofErr w:type="spellStart"/>
            <w:r w:rsidRPr="00C80C85">
              <w:rPr>
                <w:rFonts w:ascii="Times New Roman" w:eastAsia="Times New Roman" w:hAnsi="Times New Roman"/>
              </w:rPr>
              <w:t>şi</w:t>
            </w:r>
            <w:proofErr w:type="spellEnd"/>
            <w:r w:rsidRPr="00C80C85">
              <w:rPr>
                <w:rFonts w:ascii="Times New Roman" w:eastAsia="Times New Roman" w:hAnsi="Times New Roman"/>
              </w:rPr>
              <w:t xml:space="preserve"> interpretarea implicațiilor tehnologiilor actuale asupra identității omului și a vieții sale personal-comunitare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F053" w14:textId="03C8C60D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 acordă asistență persoanelor și grupurilor care caută îndrumări cu privire la convingerile lor religioase sau sprijin în experiența lor spirituală, astfel încât să</w:t>
            </w:r>
            <w:r w:rsidRPr="00C80C85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recurgă la alegerea unor </w:t>
            </w:r>
            <w:r w:rsidRPr="00C80C85">
              <w:rPr>
                <w:rFonts w:ascii="Times New Roman" w:eastAsia="Times New Roman" w:hAnsi="Times New Roman"/>
              </w:rPr>
              <w:t>remedii duhovnicești, în contextul societății tehnicizate de azi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300C93" w:rsidRPr="00605227" w14:paraId="235F973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1F7A" w14:textId="4ADB3D6F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</w:rPr>
              <w:t>R8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8E86" w14:textId="7EE5C108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  <w:iCs/>
              </w:rPr>
              <w:t>Absolventul deosebește diferitele sisteme filozofice</w:t>
            </w:r>
            <w:r>
              <w:rPr>
                <w:rFonts w:ascii="Times New Roman" w:eastAsia="Times New Roman" w:hAnsi="Times New Roman"/>
                <w:iCs/>
              </w:rPr>
              <w:t xml:space="preserve"> aflate în convergență cu </w:t>
            </w:r>
            <w:proofErr w:type="spellStart"/>
            <w:r>
              <w:rPr>
                <w:rFonts w:ascii="Times New Roman" w:eastAsia="Times New Roman" w:hAnsi="Times New Roman"/>
                <w:iCs/>
              </w:rPr>
              <w:t>neuroștiințele</w:t>
            </w:r>
            <w:proofErr w:type="spellEnd"/>
            <w:r>
              <w:rPr>
                <w:rFonts w:ascii="Times New Roman" w:eastAsia="Times New Roman" w:hAnsi="Times New Roman"/>
                <w:iCs/>
              </w:rPr>
              <w:t>, afirmând</w:t>
            </w:r>
            <w:r w:rsidRPr="00094667">
              <w:rPr>
                <w:rFonts w:ascii="Times New Roman" w:eastAsia="Times New Roman" w:hAnsi="Times New Roman"/>
                <w:iCs/>
              </w:rPr>
              <w:t xml:space="preserve"> principiile lor de bază, valorile, etica, modurile de gândire, obiceiurile, practicile și impactul lor asupra culturii umane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497E" w14:textId="77777777" w:rsidR="00300C93" w:rsidRPr="009D3F15" w:rsidRDefault="00300C93" w:rsidP="00300C93">
            <w:pPr>
              <w:rPr>
                <w:rFonts w:ascii="Times New Roman" w:eastAsia="Times New Roman" w:hAnsi="Times New Roman"/>
              </w:rPr>
            </w:pPr>
            <w:r w:rsidRPr="009D3F15">
              <w:rPr>
                <w:rFonts w:ascii="Times New Roman" w:eastAsia="Times New Roman" w:hAnsi="Times New Roman"/>
              </w:rPr>
              <w:t>Absolventul analizează și evaluează critic concepte filozofice complexe,</w:t>
            </w:r>
          </w:p>
          <w:p w14:paraId="1FA26041" w14:textId="7E925584" w:rsidR="00300C93" w:rsidRPr="00605227" w:rsidRDefault="00300C93" w:rsidP="00300C93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formulează întrebări profunde despre sensul existenței, valori, etică și rolurile umane și integrează cunoștințele în formarea unei perspective personale autentice.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7295" w14:textId="31EBFC31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descoperă și dezvoltă o perspectivă individuală cu privire la rolurile, semnificația și scopul </w:t>
            </w:r>
            <w:r>
              <w:rPr>
                <w:rFonts w:ascii="Times New Roman" w:eastAsia="Times New Roman" w:hAnsi="Times New Roman"/>
              </w:rPr>
              <w:t xml:space="preserve">existenței </w:t>
            </w:r>
            <w:r w:rsidRPr="00094667">
              <w:rPr>
                <w:rFonts w:ascii="Times New Roman" w:eastAsia="Times New Roman" w:hAnsi="Times New Roman"/>
              </w:rPr>
              <w:t>cuiva, inclusiv cu privire la ceea ce înseamnă a trăi, a muri și a fi om.</w:t>
            </w:r>
          </w:p>
        </w:tc>
      </w:tr>
      <w:tr w:rsidR="00300C93" w:rsidRPr="00605227" w14:paraId="3F07289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1810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D3B0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D16A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BE79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666187A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BDDE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B547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5782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F3AA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332E5178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71F9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3DAB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8549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3C40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7D507DD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49DB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0131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9C33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43D7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1F1A102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D982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0473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A0C6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7C1C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353EF29B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2A57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2FB6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265E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C868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35DA7B6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0052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25BA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258A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F839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2142270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BA79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E70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574C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B276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300C93" w:rsidRPr="00605227" w14:paraId="160C656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FAF9B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70A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C181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60FC" w14:textId="77777777" w:rsidR="00300C93" w:rsidRPr="00605227" w:rsidRDefault="00300C93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62E18253" w14:textId="59D44A2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02DA0D2" w14:textId="77777777" w:rsidR="00D05CDF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051A7A9" w14:textId="4A09AD0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Conţinuturi</w:t>
      </w:r>
      <w:proofErr w:type="spellEnd"/>
    </w:p>
    <w:p w14:paraId="703FD4E2" w14:textId="5BD6DF28" w:rsidR="00E06D09" w:rsidRDefault="00E06D09" w:rsidP="00E06D09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1437D880" w14:textId="77777777" w:rsidR="00E06D09" w:rsidRDefault="00E06D09" w:rsidP="00E06D09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2895"/>
        <w:gridCol w:w="1630"/>
      </w:tblGrid>
      <w:tr w:rsidR="0086790D" w14:paraId="52F49DE0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799BB63" w14:textId="7422CFC6" w:rsidR="0086790D" w:rsidRDefault="00300C9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86790D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FB6994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B226E76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  <w:proofErr w:type="spellEnd"/>
          </w:p>
        </w:tc>
      </w:tr>
      <w:tr w:rsidR="0086790D" w14:paraId="70F4E7A6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DCEBC81" w14:textId="60FD06F7" w:rsidR="0086790D" w:rsidRPr="00D05CDF" w:rsidRDefault="0086790D" w:rsidP="00952297">
            <w:pPr>
              <w:pStyle w:val="Frspaiere"/>
              <w:rPr>
                <w:lang w:val="en-US" w:eastAsia="ro-RO"/>
              </w:rPr>
            </w:pPr>
            <w:r w:rsidRPr="00A22F39">
              <w:rPr>
                <w:lang w:val="en-US" w:eastAsia="ro-RO"/>
              </w:rPr>
              <w:t xml:space="preserve">1.  </w:t>
            </w:r>
            <w:r w:rsidR="00E06D09">
              <w:rPr>
                <w:rFonts w:cs="Calibri"/>
              </w:rPr>
              <w:t>Realitatea și implicațiile sistemului tehnologic în contextual actual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717D" w14:textId="77777777" w:rsidR="0086790D" w:rsidRDefault="00867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8CF9" w14:textId="77777777" w:rsidR="0086790D" w:rsidRDefault="0086790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86790D" w14:paraId="4B61D052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189B475" w14:textId="7A086625" w:rsidR="0086790D" w:rsidRPr="00D05CDF" w:rsidRDefault="00AB05D0" w:rsidP="00E06D09">
            <w:pPr>
              <w:pStyle w:val="Frspaiere"/>
              <w:rPr>
                <w:rFonts w:eastAsiaTheme="minorHAnsi"/>
              </w:rPr>
            </w:pPr>
            <w:r>
              <w:t xml:space="preserve">2. </w:t>
            </w:r>
            <w:r w:rsidR="00E06D09">
              <w:rPr>
                <w:rFonts w:cs="Calibri"/>
              </w:rPr>
              <w:t>Sistemul tehnologic-mediu de organizare riguroasă a duhului lumii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E19D" w14:textId="77777777" w:rsidR="0086790D" w:rsidRDefault="00867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84092" w14:textId="77777777" w:rsidR="0086790D" w:rsidRPr="001529EB" w:rsidRDefault="0086790D" w:rsidP="001529EB">
            <w:pPr>
              <w:pStyle w:val="Listparagraf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29EB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6F86FCEB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D37F6D3" w14:textId="6091A468" w:rsidR="00E06D09" w:rsidRPr="00D05CDF" w:rsidRDefault="00E06D09" w:rsidP="00E06D09">
            <w:pPr>
              <w:pStyle w:val="Frspaiere"/>
            </w:pPr>
            <w:r>
              <w:rPr>
                <w:rFonts w:cs="Calibri"/>
              </w:rPr>
              <w:t xml:space="preserve">3. Automatizare, eficiență, progres-coordonate ale sistemului tehnologic 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E4CD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78BF" w14:textId="77777777" w:rsidR="00E06D09" w:rsidRDefault="00E06D09" w:rsidP="00E06D0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E06D09" w14:paraId="34D1244B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64DDAA7" w14:textId="7A1C3712" w:rsidR="00E06D09" w:rsidRPr="00D05CDF" w:rsidRDefault="00E06D09" w:rsidP="00E06D09">
            <w:pPr>
              <w:pStyle w:val="Frspaiere"/>
              <w:rPr>
                <w:rFonts w:eastAsiaTheme="minorHAnsi"/>
              </w:rPr>
            </w:pPr>
            <w:r>
              <w:rPr>
                <w:color w:val="000000"/>
                <w:lang w:eastAsia="ro-RO"/>
              </w:rPr>
              <w:t>4.</w:t>
            </w:r>
            <w:r>
              <w:rPr>
                <w:rFonts w:cs="Calibri"/>
              </w:rPr>
              <w:t xml:space="preserve"> Spiritul gnostic al mediilor tehnologice de astăzi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A21F2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FC56" w14:textId="77777777" w:rsidR="00E06D09" w:rsidRDefault="00E06D09" w:rsidP="00E06D09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3517FDE3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66A1BCC" w14:textId="77777777" w:rsidR="00E06D09" w:rsidRDefault="00E06D09" w:rsidP="00E06D09">
            <w:pPr>
              <w:pStyle w:val="Frspaiere"/>
              <w:rPr>
                <w:lang w:val="en-US" w:eastAsia="ro-RO"/>
              </w:rPr>
            </w:pPr>
          </w:p>
          <w:p w14:paraId="623B59AA" w14:textId="1B761F85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>
              <w:rPr>
                <w:color w:val="000000"/>
                <w:sz w:val="23"/>
                <w:szCs w:val="23"/>
                <w:lang w:eastAsia="ro-RO"/>
              </w:rPr>
              <w:t>5</w:t>
            </w:r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Tehnologie</w:t>
            </w:r>
            <w:proofErr w:type="spellEnd"/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ascii="Times New Roman" w:eastAsiaTheme="minorHAnsi" w:hAnsi="Times New Roman"/>
                <w:color w:val="000000"/>
                <w:sz w:val="24"/>
                <w:szCs w:val="24"/>
                <w:lang w:val="en-US"/>
              </w:rPr>
              <w:t>simțuri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BB663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0AF76" w14:textId="77777777" w:rsidR="00E06D09" w:rsidRDefault="00E06D09" w:rsidP="00E06D09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31F1F623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A47F5E1" w14:textId="4F30FEFC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6.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Alienarea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puterilor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trupești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și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sufletești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prin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excesul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tehnologiilor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actuale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A7C8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84D7" w14:textId="77777777" w:rsidR="00E06D09" w:rsidRDefault="00E06D09" w:rsidP="00E06D09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2FA48860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B1C4E8A" w14:textId="3BCC06BE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7.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Modelarea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minții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prin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tehnologiile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informației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0469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1453" w14:textId="77777777" w:rsidR="00E06D09" w:rsidRDefault="00E06D09" w:rsidP="00E06D09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E06D09" w14:paraId="386D0E55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BA8572C" w14:textId="0B4774D5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 w:rsidRPr="00AB05D0">
              <w:rPr>
                <w:sz w:val="23"/>
                <w:szCs w:val="23"/>
              </w:rPr>
              <w:t xml:space="preserve">8.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Alienarea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gândirii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prin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divertisment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FA78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8C02" w14:textId="137DA509" w:rsidR="00E06D09" w:rsidRDefault="00E06D09" w:rsidP="00E06D0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E06D09" w14:paraId="0BE35A8D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99FC045" w14:textId="74BE6ADF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  <w:lang w:val="fr-FR"/>
              </w:rPr>
              <w:t xml:space="preserve">9.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Modificarea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naturii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umane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prin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tehnologii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D315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B96D" w14:textId="07E03473" w:rsidR="00E06D09" w:rsidRDefault="00E06D09" w:rsidP="00E06D09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E06D09" w14:paraId="0E1FC2CC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D0C5707" w14:textId="50515891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 w:rsidRPr="00E67793">
              <w:rPr>
                <w:sz w:val="23"/>
                <w:szCs w:val="23"/>
              </w:rPr>
              <w:t xml:space="preserve">10. </w:t>
            </w:r>
            <w:r w:rsidR="001F3E34" w:rsidRPr="001F3E34">
              <w:rPr>
                <w:rFonts w:eastAsiaTheme="minorHAnsi" w:cs="Calibri"/>
                <w:color w:val="000000"/>
              </w:rPr>
              <w:t xml:space="preserve">Depășirea suferinței și a morții prin tehnologii și biotehnologii: promisiuni utopice ale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</w:rPr>
              <w:t>transumanismului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516E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7B10B" w14:textId="17B8893F" w:rsidR="00E06D09" w:rsidRDefault="00E06D09" w:rsidP="00E06D09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E06D09" w14:paraId="6CF9A4A6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74370B0" w14:textId="7A3F57C7" w:rsidR="00E06D09" w:rsidRPr="00D05CDF" w:rsidRDefault="00E06D09" w:rsidP="001F3E34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11.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>Tehnologia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 xml:space="preserve"> </w:t>
            </w:r>
            <w:proofErr w:type="gramStart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>ca</w:t>
            </w:r>
            <w:proofErr w:type="gramEnd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>religie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 xml:space="preserve"> a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>lumii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 xml:space="preserve"> de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fr-029"/>
              </w:rPr>
              <w:t>astăzi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6C7D6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238C" w14:textId="12D6A4AB" w:rsidR="00E06D09" w:rsidRDefault="00E06D09" w:rsidP="00E06D0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4 ore</w:t>
            </w:r>
          </w:p>
        </w:tc>
      </w:tr>
      <w:tr w:rsidR="00E06D09" w14:paraId="57E61C22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4B56EBF" w14:textId="345C0EB1" w:rsidR="00E06D09" w:rsidRDefault="00E06D09" w:rsidP="001F3E34">
            <w:pPr>
              <w:pStyle w:val="Frspaiere"/>
              <w:rPr>
                <w:sz w:val="23"/>
                <w:szCs w:val="23"/>
              </w:rPr>
            </w:pPr>
            <w:r w:rsidRPr="001F3E34">
              <w:rPr>
                <w:sz w:val="23"/>
                <w:szCs w:val="23"/>
                <w:lang w:val="en-US"/>
              </w:rPr>
              <w:t>12</w:t>
            </w:r>
            <w:r w:rsidR="001F3E34" w:rsidRPr="001F3E34">
              <w:rPr>
                <w:rFonts w:eastAsiaTheme="minorHAnsi" w:cs="Calibri"/>
                <w:color w:val="000000"/>
                <w:sz w:val="23"/>
                <w:szCs w:val="23"/>
                <w:lang w:val="en-US"/>
              </w:rPr>
              <w:t xml:space="preserve">.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Impactul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tehnologiilor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actuale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asupra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vieții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duhovnicești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trăite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personal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și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comunitar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în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experiența</w:t>
            </w:r>
            <w:proofErr w:type="spellEnd"/>
            <w:r w:rsidR="001F3E34" w:rsidRPr="001F3E34">
              <w:rPr>
                <w:rFonts w:eastAsiaTheme="minorHAnsi" w:cs="Calibri"/>
                <w:color w:val="000000"/>
                <w:lang w:val="en-US"/>
              </w:rPr>
              <w:t xml:space="preserve"> </w:t>
            </w:r>
            <w:proofErr w:type="spellStart"/>
            <w:r w:rsidR="001F3E34" w:rsidRPr="001F3E34">
              <w:rPr>
                <w:rFonts w:eastAsiaTheme="minorHAnsi" w:cs="Calibri"/>
                <w:color w:val="000000"/>
                <w:lang w:val="en-US"/>
              </w:rPr>
              <w:t>Bisericii</w:t>
            </w:r>
            <w:proofErr w:type="spellEnd"/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7179" w14:textId="4DCAA532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 xml:space="preserve">Prelegere, </w:t>
            </w:r>
            <w:proofErr w:type="spellStart"/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discuţii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11DD" w14:textId="3402F12E" w:rsidR="00E06D09" w:rsidRDefault="00E06D09" w:rsidP="00E06D09">
            <w:pPr>
              <w:spacing w:after="0" w:line="240" w:lineRule="auto"/>
              <w:ind w:left="33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 ore</w:t>
            </w:r>
          </w:p>
        </w:tc>
      </w:tr>
      <w:tr w:rsidR="00E06D09" w14:paraId="012186DE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B94B1EF" w14:textId="77777777" w:rsidR="00E06D09" w:rsidRDefault="00E06D09" w:rsidP="00E06D09">
            <w:pPr>
              <w:pStyle w:val="Listparagraf"/>
              <w:ind w:left="284"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F125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F1AE" w14:textId="77777777" w:rsidR="00E06D09" w:rsidRDefault="00E06D09" w:rsidP="00E06D09">
            <w:pPr>
              <w:spacing w:after="0" w:line="240" w:lineRule="auto"/>
              <w:ind w:left="33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E06D09" w14:paraId="64449FEB" w14:textId="77777777" w:rsidTr="0086790D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0D37A51" w14:textId="77777777" w:rsidR="00E06D09" w:rsidRPr="00D05CDF" w:rsidRDefault="00E06D09" w:rsidP="00E06D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  <w:p w14:paraId="6C082D18" w14:textId="77777777" w:rsidR="00E06D09" w:rsidRPr="00D05CDF" w:rsidRDefault="00E06D09" w:rsidP="00E06D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  <w:t>Bibliografie</w:t>
            </w:r>
          </w:p>
          <w:p w14:paraId="10B6F05A" w14:textId="77777777" w:rsidR="00E06D09" w:rsidRPr="00D05CDF" w:rsidRDefault="00E06D09" w:rsidP="00E06D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</w:p>
          <w:p w14:paraId="552F5F45" w14:textId="77777777" w:rsidR="00E06D09" w:rsidRPr="00D05CDF" w:rsidRDefault="00E06D09" w:rsidP="00E06D09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theme="minorBidi"/>
                <w:sz w:val="20"/>
                <w:szCs w:val="20"/>
                <w:lang w:val="en-GB"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Marshall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McLuhan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Galaxia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Gutenberg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Politică,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Bucureşti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1975.</w:t>
            </w:r>
          </w:p>
          <w:p w14:paraId="1566CB36" w14:textId="77777777" w:rsidR="00E06D09" w:rsidRPr="00D05CDF" w:rsidRDefault="00E06D09" w:rsidP="00E06D09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Daniel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Hillis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Maşina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care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gândeşte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Humanitas,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Bucureşti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2001.</w:t>
            </w:r>
          </w:p>
          <w:p w14:paraId="238E94BC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Adrian </w:t>
            </w:r>
            <w:proofErr w:type="spellStart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>Lemeni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Adevăr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şi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comuniune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Basilica,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Bucureşti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2011.</w:t>
            </w:r>
          </w:p>
          <w:p w14:paraId="2FECBA07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Adrian </w:t>
            </w:r>
            <w:proofErr w:type="spellStart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>Lemeni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Adevăr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și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demonstrație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. De la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incompletitudinea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lui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Godel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la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vederea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mai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presus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de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orice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înțelegere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a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Sfântului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Grigorie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Palama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Basilica,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ediția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a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doua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revizuită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2020</w:t>
            </w:r>
          </w:p>
          <w:p w14:paraId="27A96E32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Adrian Lemeni-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coordonator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Pr. Răzvan Ionescu, Diac. Sorin Mihalache, Cristinel Ioja,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Apologetica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ortodoxă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vol. I, Ed. Basilica,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2013</w:t>
            </w:r>
          </w:p>
          <w:p w14:paraId="29F52ADD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Adrian Lemeni-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coordonator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Pr. Răzvan Ionescu, Diac. Sorin Mihalache, Cristinel Ioja,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Apologetica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ortodoxă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vol. II, Ed. Basilica,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2014</w:t>
            </w:r>
          </w:p>
          <w:p w14:paraId="3D7A2AB0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Richard Dawkins,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Himera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credinței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în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Dumnezeu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Curtea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Veche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2007</w:t>
            </w:r>
          </w:p>
          <w:p w14:paraId="12C489F1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Jean Baudrillard,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Sistemul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obiectelor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Echinocțiu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Cluj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Napoca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1996</w:t>
            </w:r>
          </w:p>
          <w:p w14:paraId="18EC9A86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Jean Baudrillard,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Societatea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de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consum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Comunicare.ro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2005</w:t>
            </w:r>
          </w:p>
          <w:p w14:paraId="47F0D475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>Francois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 Brune,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Fericirea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gram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ca</w:t>
            </w:r>
            <w:proofErr w:type="gram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obligatie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Trei,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1996</w:t>
            </w:r>
          </w:p>
          <w:p w14:paraId="7D1354CE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Gilles Lipovetsky,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Fericirea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paradoxală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.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Eseu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asupra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societății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de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hiperconsum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Iași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2007</w:t>
            </w:r>
          </w:p>
          <w:p w14:paraId="69A96DE7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Zygmunt Bauman,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Etica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postmodernă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Amarcord,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Timișoara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2000</w:t>
            </w:r>
          </w:p>
          <w:p w14:paraId="23EA158E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lastRenderedPageBreak/>
              <w:t xml:space="preserve">Steven Conor,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Cultura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postmodernă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; o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introducere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în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teoriile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contemporane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Meridiane,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1999</w:t>
            </w:r>
          </w:p>
          <w:p w14:paraId="6649ABDF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Jean </w:t>
            </w:r>
            <w:proofErr w:type="spellStart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>Francois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 Lyotard,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Condiția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proofErr w:type="gram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postmodernă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:</w:t>
            </w:r>
            <w:proofErr w:type="gram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raport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asupra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cunoașterii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Babel,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1993</w:t>
            </w:r>
          </w:p>
          <w:p w14:paraId="33536833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George Ritzer,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Globalizrea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nimicului</w:t>
            </w:r>
            <w:proofErr w:type="spellEnd"/>
          </w:p>
          <w:p w14:paraId="21D12C5E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George Ritzer,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Mcdonaldizarea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societății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Comunicare.ro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2011</w:t>
            </w:r>
          </w:p>
          <w:p w14:paraId="709FE2B2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 Gheorghiu,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Ora 25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Gramar,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2004</w:t>
            </w:r>
          </w:p>
          <w:p w14:paraId="40C8AA9E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Ovidiu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Hurduzeu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Sclavii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fericiți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Timpul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Iași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2005</w:t>
            </w:r>
          </w:p>
          <w:p w14:paraId="6D465539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Pierre Bourdieu,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Despre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televiziune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Grupul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Editorial Art,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2007</w:t>
            </w:r>
          </w:p>
          <w:p w14:paraId="3E406624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Virgiliu Gheorghe,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Efectele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televiziunii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asupra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minți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umane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Evanghelismos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2005</w:t>
            </w:r>
          </w:p>
          <w:p w14:paraId="479B456D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Virgiliu Gheorghe,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Știința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și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războiul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sfârșitului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lumii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Prodromos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2007</w:t>
            </w:r>
          </w:p>
          <w:p w14:paraId="2AC331FA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Virgiliu Gheorghe,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Revrăjirea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lumii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Prodromos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2008</w:t>
            </w:r>
          </w:p>
          <w:p w14:paraId="1D611352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Gilles Lipovetsky, Jean Seroy,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Ecranul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global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Iași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208</w:t>
            </w:r>
          </w:p>
          <w:p w14:paraId="302EFFEA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McLuhan,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Să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înțelegem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media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Curtea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Veche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2011</w:t>
            </w:r>
          </w:p>
          <w:p w14:paraId="161C86A8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Giovanni Sartori,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Homo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videns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.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Imbecilizarea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prin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televiziune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și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post-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gândirea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Humanitas,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2005</w:t>
            </w:r>
          </w:p>
          <w:p w14:paraId="5F669BEB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Aldous Huxley,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Minunata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lume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nouă</w:t>
            </w:r>
            <w:proofErr w:type="spellEnd"/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Iași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2011</w:t>
            </w:r>
          </w:p>
          <w:p w14:paraId="7E786BBF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Francis Fukuyama,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Viitorul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nostru</w:t>
            </w:r>
            <w:proofErr w:type="spellEnd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postuman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Humanitas,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2004</w:t>
            </w:r>
          </w:p>
          <w:p w14:paraId="6CCA755F" w14:textId="77777777" w:rsidR="00E06D09" w:rsidRPr="00D05CDF" w:rsidRDefault="00E06D09" w:rsidP="00E06D09">
            <w:pPr>
              <w:pStyle w:val="Listparagr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Philip Johnson, </w:t>
            </w:r>
            <w:proofErr w:type="spellStart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Procesul</w:t>
            </w:r>
            <w:proofErr w:type="spellEnd"/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 xml:space="preserve"> lui Darwin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Anacronic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București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2016</w:t>
            </w:r>
          </w:p>
          <w:p w14:paraId="2A93F289" w14:textId="326AC569" w:rsidR="00E06D09" w:rsidRPr="00D05CDF" w:rsidRDefault="00E06D09" w:rsidP="00E06D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29.Neil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Postman</w:t>
            </w:r>
            <w:proofErr w:type="spellEnd"/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Distracția care omoară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Anacronic, București, 2016</w:t>
            </w:r>
          </w:p>
          <w:p w14:paraId="08CC3FB3" w14:textId="494B1E6E" w:rsidR="00E06D09" w:rsidRDefault="00E06D09" w:rsidP="00E06D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30. 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</w:t>
            </w:r>
            <w:proofErr w:type="spellStart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Lemeni</w:t>
            </w:r>
            <w:proofErr w:type="spellEnd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Adevăr și demonstrație. De la incompletitudinea lui </w:t>
            </w:r>
            <w:proofErr w:type="spellStart"/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Godel</w:t>
            </w:r>
            <w:proofErr w:type="spellEnd"/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 xml:space="preserve"> la vederea cea mai presus de orice înțelegere a Sfântului Grigorie </w:t>
            </w:r>
            <w:proofErr w:type="spellStart"/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Palama</w:t>
            </w:r>
            <w:proofErr w:type="spellEnd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Basilica</w:t>
            </w:r>
            <w:proofErr w:type="spellEnd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București, 2019</w:t>
            </w:r>
          </w:p>
          <w:p w14:paraId="1EB465E9" w14:textId="452490A9" w:rsidR="00E06D09" w:rsidRPr="00336C11" w:rsidRDefault="00E06D09" w:rsidP="00E06D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31. 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</w:t>
            </w:r>
            <w:proofErr w:type="spellStart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Lemeni</w:t>
            </w:r>
            <w:proofErr w:type="spellEnd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</w:t>
            </w:r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Tehnicizarea inumană a vieții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, Ed. </w:t>
            </w:r>
            <w:proofErr w:type="spellStart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Basilica</w:t>
            </w:r>
            <w:proofErr w:type="spellEnd"/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București, 2022</w:t>
            </w:r>
          </w:p>
          <w:p w14:paraId="7FC62973" w14:textId="77777777" w:rsidR="00E06D09" w:rsidRPr="00336C11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262A41C2" w14:textId="77777777" w:rsidR="00E06D09" w:rsidRPr="00336C11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5A1E3EC1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034BEAE3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4E92794F" w14:textId="555A4668" w:rsidR="00E06D09" w:rsidRPr="00D05CDF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E06D09" w14:paraId="101AE1B1" w14:textId="77777777" w:rsidTr="00952297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7B7DA81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8.2. Seminar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626D" w14:textId="77777777" w:rsidR="00E06D09" w:rsidRDefault="00E06D09" w:rsidP="00E06D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C816" w14:textId="77777777" w:rsidR="00E06D09" w:rsidRDefault="00E06D09" w:rsidP="00E06D0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2254285E" w14:textId="77777777" w:rsidR="00952297" w:rsidRDefault="00952297" w:rsidP="00952297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7250F3C7" w14:textId="119D529A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Coroborarea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conţinuturilor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 disciplinei cu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aşteptările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reprezentanţilor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comunităţii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epistemice,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asociaţiilor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 profesionale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angajatori reprezentativi din domeniul aferent programului</w:t>
      </w:r>
    </w:p>
    <w:p w14:paraId="5B76971D" w14:textId="77777777" w:rsidR="00952297" w:rsidRDefault="00952297" w:rsidP="00952297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86790D" w14:paraId="240FAEA5" w14:textId="77777777" w:rsidTr="0086790D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0724" w14:textId="77777777" w:rsidR="0086790D" w:rsidRPr="00D05CDF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08ABBD1F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06ABB63" w14:textId="77777777" w:rsidR="0086790D" w:rsidRDefault="0086790D" w:rsidP="0086790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3"/>
        <w:gridCol w:w="2280"/>
        <w:gridCol w:w="2233"/>
        <w:gridCol w:w="2226"/>
      </w:tblGrid>
      <w:tr w:rsidR="0086790D" w14:paraId="71F34ACE" w14:textId="77777777" w:rsidTr="0086790D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7A3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F95559E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277F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62A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86790D" w14:paraId="704207AA" w14:textId="77777777" w:rsidTr="0086790D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B760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74C9F23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E392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43A6B" w14:textId="7AD71D4D" w:rsidR="0086790D" w:rsidRDefault="00336C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86790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86790D" w14:paraId="54319907" w14:textId="77777777" w:rsidTr="0086790D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CFB12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8A8B42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5565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938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86790D" w14:paraId="3F2547D6" w14:textId="77777777" w:rsidTr="0086790D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8C78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1C192C9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15E4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9A2BE" w14:textId="6CE52EAF" w:rsidR="0086790D" w:rsidRDefault="00336C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86790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86790D" w14:paraId="115DB74B" w14:textId="77777777" w:rsidTr="0086790D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BD7A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90EB7E7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F6CF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6072A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6790D" w14:paraId="5D74FB01" w14:textId="77777777" w:rsidTr="0086790D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7456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performanţă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</w:tc>
      </w:tr>
      <w:tr w:rsidR="0086790D" w14:paraId="639BE588" w14:textId="77777777" w:rsidTr="0086790D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478D" w14:textId="77777777" w:rsidR="0086790D" w:rsidRDefault="0086790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6EC16F3D" w14:textId="6F902413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7C4E65D" w14:textId="77777777" w:rsidR="00952297" w:rsidRDefault="00952297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DD57964" w14:textId="77777777" w:rsidR="0086790D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5DBC803" w14:textId="40114671" w:rsidR="00D05CDF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completării,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Semnătura titularului de curs,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Semnătura titularului </w:t>
      </w:r>
    </w:p>
    <w:p w14:paraId="53D981AC" w14:textId="30EE6352" w:rsidR="0086790D" w:rsidRDefault="00300C93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30.09.2025</w:t>
      </w:r>
      <w:r w:rsidR="00D05CDF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86790D">
        <w:rPr>
          <w:rFonts w:ascii="Times New Roman" w:eastAsia="Times New Roman" w:hAnsi="Times New Roman"/>
          <w:sz w:val="24"/>
          <w:szCs w:val="24"/>
        </w:rPr>
        <w:t>de semina</w:t>
      </w:r>
      <w:r w:rsidR="00D05CDF">
        <w:rPr>
          <w:rFonts w:ascii="Times New Roman" w:eastAsia="Times New Roman" w:hAnsi="Times New Roman"/>
          <w:sz w:val="24"/>
          <w:szCs w:val="24"/>
        </w:rPr>
        <w:t>r</w:t>
      </w:r>
    </w:p>
    <w:p w14:paraId="1A8B3574" w14:textId="20999D91" w:rsidR="00D05CDF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41F6198" w14:textId="77777777" w:rsidR="00D05CDF" w:rsidRDefault="00D05CDF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5A80D9E" w14:textId="69559AC5" w:rsidR="00D05CDF" w:rsidRDefault="0086790D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avizării în departament,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Semnătura director </w:t>
      </w:r>
    </w:p>
    <w:p w14:paraId="5DE47F50" w14:textId="08C99DAB" w:rsidR="0086790D" w:rsidRDefault="00B81F2A" w:rsidP="0086790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01.10.2025</w:t>
      </w:r>
      <w:r w:rsidR="00D05CDF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86790D">
        <w:rPr>
          <w:rFonts w:ascii="Times New Roman" w:eastAsia="Times New Roman" w:hAnsi="Times New Roman"/>
          <w:sz w:val="24"/>
          <w:szCs w:val="24"/>
        </w:rPr>
        <w:t>de departament</w:t>
      </w:r>
      <w:r w:rsidR="00D05CD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62A3060" w14:textId="77777777" w:rsidR="0009506B" w:rsidRDefault="0009506B"/>
    <w:sectPr w:rsidR="0009506B" w:rsidSect="00632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1145A"/>
    <w:multiLevelType w:val="hybridMultilevel"/>
    <w:tmpl w:val="CA4EBFEA"/>
    <w:lvl w:ilvl="0" w:tplc="033EE1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A2E70"/>
    <w:multiLevelType w:val="hybridMultilevel"/>
    <w:tmpl w:val="D2AC92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112D34"/>
    <w:multiLevelType w:val="hybridMultilevel"/>
    <w:tmpl w:val="9F003FC0"/>
    <w:lvl w:ilvl="0" w:tplc="C3B237CA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348374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64062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890366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147988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646347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152859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4678921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716523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658605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029262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5322764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978428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6266763">
    <w:abstractNumId w:val="12"/>
    <w:lvlOverride w:ilvl="0">
      <w:startOverride w:val="1"/>
    </w:lvlOverride>
  </w:num>
  <w:num w:numId="14" w16cid:durableId="2708660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32486832">
    <w:abstractNumId w:val="5"/>
  </w:num>
  <w:num w:numId="16" w16cid:durableId="585462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790D"/>
    <w:rsid w:val="00013035"/>
    <w:rsid w:val="0009506B"/>
    <w:rsid w:val="001529EB"/>
    <w:rsid w:val="001A31BD"/>
    <w:rsid w:val="001F3E34"/>
    <w:rsid w:val="00255804"/>
    <w:rsid w:val="00300C93"/>
    <w:rsid w:val="003313AC"/>
    <w:rsid w:val="00336C11"/>
    <w:rsid w:val="003E663F"/>
    <w:rsid w:val="004B014D"/>
    <w:rsid w:val="004F3654"/>
    <w:rsid w:val="004F7DB1"/>
    <w:rsid w:val="00632184"/>
    <w:rsid w:val="006F3DB2"/>
    <w:rsid w:val="007052F0"/>
    <w:rsid w:val="007E2675"/>
    <w:rsid w:val="00827D30"/>
    <w:rsid w:val="0086790D"/>
    <w:rsid w:val="008906B6"/>
    <w:rsid w:val="008A7ECE"/>
    <w:rsid w:val="00931A78"/>
    <w:rsid w:val="00952297"/>
    <w:rsid w:val="00A22F39"/>
    <w:rsid w:val="00A2729A"/>
    <w:rsid w:val="00A8386D"/>
    <w:rsid w:val="00A856E7"/>
    <w:rsid w:val="00AB05D0"/>
    <w:rsid w:val="00AE1726"/>
    <w:rsid w:val="00B81F2A"/>
    <w:rsid w:val="00BA1005"/>
    <w:rsid w:val="00C64523"/>
    <w:rsid w:val="00C73213"/>
    <w:rsid w:val="00D05CDF"/>
    <w:rsid w:val="00E06D09"/>
    <w:rsid w:val="00E67793"/>
    <w:rsid w:val="00F32378"/>
    <w:rsid w:val="00F822F8"/>
    <w:rsid w:val="00FE0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25CCF"/>
  <w15:docId w15:val="{B6D3D8D1-C3AE-40BC-8B3B-9E286FDC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90D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6790D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Frspaiere">
    <w:name w:val="No Spacing"/>
    <w:uiPriority w:val="1"/>
    <w:qFormat/>
    <w:rsid w:val="00952297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Default">
    <w:name w:val="Default"/>
    <w:rsid w:val="00E06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radu andrei</cp:lastModifiedBy>
  <cp:revision>37</cp:revision>
  <dcterms:created xsi:type="dcterms:W3CDTF">2020-02-22T15:10:00Z</dcterms:created>
  <dcterms:modified xsi:type="dcterms:W3CDTF">2025-12-09T12:18:00Z</dcterms:modified>
</cp:coreProperties>
</file>