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1A2A7D" w:rsidRDefault="00055508">
      <w:pPr>
        <w:jc w:val="center"/>
        <w:rPr>
          <w:rFonts w:eastAsia="Arial"/>
          <w:b/>
          <w:noProof/>
          <w:sz w:val="34"/>
          <w:szCs w:val="34"/>
          <w:lang w:val="ro-RO"/>
        </w:rPr>
      </w:pPr>
      <w:r w:rsidRPr="001A2A7D">
        <w:rPr>
          <w:rFonts w:eastAsia="Arial"/>
          <w:b/>
          <w:noProof/>
          <w:sz w:val="34"/>
          <w:szCs w:val="34"/>
          <w:lang w:val="ro-RO"/>
        </w:rPr>
        <w:t>FI</w:t>
      </w:r>
      <w:r w:rsidR="00C344A8" w:rsidRPr="001A2A7D">
        <w:rPr>
          <w:rFonts w:eastAsia="Arial"/>
          <w:b/>
          <w:noProof/>
          <w:sz w:val="34"/>
          <w:szCs w:val="34"/>
          <w:lang w:val="ro-RO"/>
        </w:rPr>
        <w:t>Ș</w:t>
      </w:r>
      <w:r w:rsidRPr="001A2A7D">
        <w:rPr>
          <w:rFonts w:eastAsia="Arial"/>
          <w:b/>
          <w:noProof/>
          <w:sz w:val="34"/>
          <w:szCs w:val="34"/>
          <w:lang w:val="ro-RO"/>
        </w:rPr>
        <w:t>A DISCIPLINEI</w:t>
      </w:r>
      <w:r w:rsidR="0046552F" w:rsidRPr="001A2A7D">
        <w:rPr>
          <w:rFonts w:eastAsia="Arial"/>
          <w:b/>
          <w:noProof/>
          <w:sz w:val="34"/>
          <w:szCs w:val="34"/>
          <w:lang w:val="ro-RO"/>
        </w:rPr>
        <w:t xml:space="preserve"> </w:t>
      </w:r>
    </w:p>
    <w:p w14:paraId="41C61987" w14:textId="1B089448" w:rsidR="0070737A" w:rsidRPr="001A2A7D" w:rsidRDefault="00055508">
      <w:pPr>
        <w:jc w:val="center"/>
        <w:rPr>
          <w:rFonts w:eastAsia="Arial"/>
          <w:b/>
          <w:noProof/>
          <w:sz w:val="34"/>
          <w:szCs w:val="34"/>
          <w:lang w:val="ro-RO"/>
        </w:rPr>
      </w:pPr>
      <w:r w:rsidRPr="001A2A7D">
        <w:rPr>
          <w:rFonts w:eastAsia="Arial"/>
          <w:b/>
          <w:noProof/>
          <w:sz w:val="34"/>
          <w:szCs w:val="34"/>
          <w:lang w:val="ro-RO"/>
        </w:rPr>
        <w:t>Anul universitar 202</w:t>
      </w:r>
      <w:r w:rsidR="00997E54" w:rsidRPr="001A2A7D">
        <w:rPr>
          <w:rFonts w:eastAsia="Arial"/>
          <w:b/>
          <w:noProof/>
          <w:sz w:val="34"/>
          <w:szCs w:val="34"/>
          <w:lang w:val="ro-RO"/>
        </w:rPr>
        <w:t>5</w:t>
      </w:r>
      <w:r w:rsidRPr="001A2A7D">
        <w:rPr>
          <w:rFonts w:eastAsia="Arial"/>
          <w:b/>
          <w:noProof/>
          <w:sz w:val="34"/>
          <w:szCs w:val="34"/>
          <w:lang w:val="ro-RO"/>
        </w:rPr>
        <w:t>/202</w:t>
      </w:r>
      <w:r w:rsidR="00997E54" w:rsidRPr="001A2A7D">
        <w:rPr>
          <w:rFonts w:eastAsia="Arial"/>
          <w:b/>
          <w:noProof/>
          <w:sz w:val="34"/>
          <w:szCs w:val="34"/>
          <w:lang w:val="ro-RO"/>
        </w:rPr>
        <w:t>6</w:t>
      </w:r>
    </w:p>
    <w:p w14:paraId="41C61988" w14:textId="77777777" w:rsidR="0070737A" w:rsidRPr="001A2A7D" w:rsidRDefault="0070737A">
      <w:pPr>
        <w:jc w:val="center"/>
        <w:rPr>
          <w:rFonts w:eastAsia="Arial"/>
          <w:b/>
          <w:noProof/>
          <w:sz w:val="34"/>
          <w:szCs w:val="34"/>
          <w:lang w:val="ro-RO"/>
        </w:rPr>
      </w:pPr>
    </w:p>
    <w:p w14:paraId="41C61989" w14:textId="77777777" w:rsidR="0070737A" w:rsidRPr="001A2A7D" w:rsidRDefault="00055508">
      <w:pPr>
        <w:jc w:val="both"/>
        <w:rPr>
          <w:rFonts w:eastAsia="Arial"/>
          <w:b/>
          <w:noProof/>
          <w:lang w:val="ro-RO"/>
        </w:rPr>
      </w:pPr>
      <w:r w:rsidRPr="001A2A7D">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1A2A7D" w14:paraId="41C6198C" w14:textId="77777777">
        <w:trPr>
          <w:jc w:val="center"/>
        </w:trPr>
        <w:tc>
          <w:tcPr>
            <w:tcW w:w="4428" w:type="dxa"/>
            <w:vAlign w:val="center"/>
          </w:tcPr>
          <w:p w14:paraId="41C6198A" w14:textId="58922205" w:rsidR="0070737A" w:rsidRPr="001A2A7D" w:rsidRDefault="00055508">
            <w:pPr>
              <w:spacing w:after="58"/>
              <w:rPr>
                <w:rFonts w:eastAsia="Arial Narrow"/>
                <w:noProof/>
                <w:lang w:val="ro-RO"/>
              </w:rPr>
            </w:pPr>
            <w:r w:rsidRPr="001A2A7D">
              <w:rPr>
                <w:rFonts w:eastAsia="Arial Narrow"/>
                <w:noProof/>
                <w:lang w:val="ro-RO"/>
              </w:rPr>
              <w:t xml:space="preserve">1.1. </w:t>
            </w:r>
            <w:r w:rsidR="001A1019" w:rsidRPr="001A2A7D">
              <w:rPr>
                <w:rFonts w:eastAsia="Arial Narrow"/>
                <w:noProof/>
                <w:lang w:val="ro-RO"/>
              </w:rPr>
              <w:t>Instituția</w:t>
            </w:r>
            <w:r w:rsidRPr="001A2A7D">
              <w:rPr>
                <w:rFonts w:eastAsia="Arial Narrow"/>
                <w:noProof/>
                <w:lang w:val="ro-RO"/>
              </w:rPr>
              <w:t xml:space="preserve"> de </w:t>
            </w:r>
            <w:r w:rsidR="001A1019" w:rsidRPr="001A2A7D">
              <w:rPr>
                <w:rFonts w:eastAsia="Arial Narrow"/>
                <w:noProof/>
                <w:lang w:val="ro-RO"/>
              </w:rPr>
              <w:t>Învățământ</w:t>
            </w:r>
            <w:r w:rsidRPr="001A2A7D">
              <w:rPr>
                <w:rFonts w:eastAsia="Arial Narrow"/>
                <w:noProof/>
                <w:lang w:val="ro-RO"/>
              </w:rPr>
              <w:t xml:space="preserve"> superior</w:t>
            </w:r>
          </w:p>
        </w:tc>
        <w:tc>
          <w:tcPr>
            <w:tcW w:w="6170" w:type="dxa"/>
          </w:tcPr>
          <w:p w14:paraId="41C6198B" w14:textId="14C06918" w:rsidR="0070737A" w:rsidRPr="001A2A7D" w:rsidRDefault="00055508">
            <w:pPr>
              <w:jc w:val="both"/>
              <w:rPr>
                <w:rFonts w:eastAsia="Arial Narrow"/>
                <w:noProof/>
                <w:lang w:val="ro-RO"/>
              </w:rPr>
            </w:pPr>
            <w:r w:rsidRPr="001A2A7D">
              <w:rPr>
                <w:rFonts w:eastAsia="Arial Narrow"/>
                <w:noProof/>
                <w:lang w:val="ro-RO"/>
              </w:rPr>
              <w:t xml:space="preserve">Universitatea din </w:t>
            </w:r>
            <w:r w:rsidR="001A1019" w:rsidRPr="001A2A7D">
              <w:rPr>
                <w:rFonts w:eastAsia="Arial Narrow"/>
                <w:noProof/>
                <w:lang w:val="ro-RO"/>
              </w:rPr>
              <w:t>București</w:t>
            </w:r>
          </w:p>
        </w:tc>
      </w:tr>
      <w:tr w:rsidR="00C7172D" w:rsidRPr="001A2A7D" w14:paraId="41C6198F" w14:textId="77777777">
        <w:trPr>
          <w:jc w:val="center"/>
        </w:trPr>
        <w:tc>
          <w:tcPr>
            <w:tcW w:w="4428" w:type="dxa"/>
            <w:vAlign w:val="center"/>
          </w:tcPr>
          <w:p w14:paraId="41C6198D" w14:textId="7E16FD21" w:rsidR="00C7172D" w:rsidRPr="001A2A7D" w:rsidRDefault="00C7172D" w:rsidP="00C7172D">
            <w:pPr>
              <w:spacing w:after="58"/>
              <w:rPr>
                <w:rFonts w:eastAsia="Arial Narrow"/>
                <w:noProof/>
                <w:lang w:val="ro-RO"/>
              </w:rPr>
            </w:pPr>
            <w:r w:rsidRPr="001A2A7D">
              <w:rPr>
                <w:rFonts w:eastAsia="Arial Narrow"/>
                <w:noProof/>
                <w:lang w:val="ro-RO"/>
              </w:rPr>
              <w:t>1.2. Facultatea</w:t>
            </w:r>
          </w:p>
        </w:tc>
        <w:tc>
          <w:tcPr>
            <w:tcW w:w="6170" w:type="dxa"/>
          </w:tcPr>
          <w:p w14:paraId="41C6198E" w14:textId="30EBC292" w:rsidR="00C7172D" w:rsidRPr="001A2A7D" w:rsidRDefault="006F08EC" w:rsidP="00C7172D">
            <w:pPr>
              <w:jc w:val="both"/>
              <w:rPr>
                <w:rFonts w:eastAsia="Arial Narrow"/>
                <w:noProof/>
                <w:lang w:val="ro-RO"/>
              </w:rPr>
            </w:pPr>
            <w:r w:rsidRPr="001A2A7D">
              <w:rPr>
                <w:noProof/>
                <w:lang w:val="ro-RO"/>
              </w:rPr>
              <w:t>de</w:t>
            </w:r>
            <w:r w:rsidR="00C7172D" w:rsidRPr="001A2A7D">
              <w:rPr>
                <w:noProof/>
                <w:lang w:val="ro-RO"/>
              </w:rPr>
              <w:t xml:space="preserve"> T</w:t>
            </w:r>
            <w:r w:rsidRPr="001A2A7D">
              <w:rPr>
                <w:noProof/>
                <w:lang w:val="ro-RO"/>
              </w:rPr>
              <w:t>eologie</w:t>
            </w:r>
            <w:r w:rsidR="00C7172D" w:rsidRPr="001A2A7D">
              <w:rPr>
                <w:noProof/>
                <w:lang w:val="ro-RO"/>
              </w:rPr>
              <w:t xml:space="preserve"> O</w:t>
            </w:r>
            <w:r w:rsidRPr="001A2A7D">
              <w:rPr>
                <w:noProof/>
                <w:lang w:val="ro-RO"/>
              </w:rPr>
              <w:t>rtodoxă</w:t>
            </w:r>
          </w:p>
        </w:tc>
      </w:tr>
      <w:tr w:rsidR="00C7172D" w:rsidRPr="001A2A7D" w14:paraId="41C61992" w14:textId="77777777">
        <w:trPr>
          <w:jc w:val="center"/>
        </w:trPr>
        <w:tc>
          <w:tcPr>
            <w:tcW w:w="4428" w:type="dxa"/>
            <w:vAlign w:val="center"/>
          </w:tcPr>
          <w:p w14:paraId="41C61990" w14:textId="77777777" w:rsidR="00C7172D" w:rsidRPr="001A2A7D" w:rsidRDefault="00C7172D" w:rsidP="00C7172D">
            <w:pPr>
              <w:rPr>
                <w:rFonts w:eastAsia="Arial Narrow"/>
                <w:noProof/>
                <w:lang w:val="ro-RO"/>
              </w:rPr>
            </w:pPr>
            <w:r w:rsidRPr="001A2A7D">
              <w:rPr>
                <w:rFonts w:eastAsia="Arial Narrow"/>
                <w:noProof/>
                <w:lang w:val="ro-RO"/>
              </w:rPr>
              <w:t>1.3. Departamentul</w:t>
            </w:r>
          </w:p>
        </w:tc>
        <w:tc>
          <w:tcPr>
            <w:tcW w:w="6170" w:type="dxa"/>
          </w:tcPr>
          <w:p w14:paraId="41C61991" w14:textId="73CFBEDA" w:rsidR="00C7172D" w:rsidRPr="001A2A7D" w:rsidRDefault="006F08EC" w:rsidP="006F08EC">
            <w:pPr>
              <w:rPr>
                <w:rFonts w:eastAsia="Arial Narrow"/>
                <w:noProof/>
                <w:lang w:val="ro-RO"/>
              </w:rPr>
            </w:pPr>
            <w:r w:rsidRPr="001A2A7D">
              <w:rPr>
                <w:noProof/>
                <w:lang w:val="ro-RO"/>
              </w:rPr>
              <w:t xml:space="preserve">de </w:t>
            </w:r>
            <w:r w:rsidR="00C7172D" w:rsidRPr="001A2A7D">
              <w:rPr>
                <w:noProof/>
                <w:lang w:val="ro-RO"/>
              </w:rPr>
              <w:t>T</w:t>
            </w:r>
            <w:r w:rsidRPr="001A2A7D">
              <w:rPr>
                <w:noProof/>
                <w:lang w:val="ro-RO"/>
              </w:rPr>
              <w:t>eologie</w:t>
            </w:r>
            <w:r w:rsidR="00C7172D" w:rsidRPr="001A2A7D">
              <w:rPr>
                <w:noProof/>
                <w:lang w:val="ro-RO"/>
              </w:rPr>
              <w:t xml:space="preserve"> S</w:t>
            </w:r>
            <w:r w:rsidRPr="001A2A7D">
              <w:rPr>
                <w:noProof/>
                <w:lang w:val="ro-RO"/>
              </w:rPr>
              <w:t>istematică</w:t>
            </w:r>
            <w:r w:rsidR="00C7172D" w:rsidRPr="001A2A7D">
              <w:rPr>
                <w:noProof/>
                <w:lang w:val="ro-RO"/>
              </w:rPr>
              <w:t>, P</w:t>
            </w:r>
            <w:r w:rsidRPr="001A2A7D">
              <w:rPr>
                <w:noProof/>
                <w:lang w:val="ro-RO"/>
              </w:rPr>
              <w:t>ractică și Artă Sacră</w:t>
            </w:r>
          </w:p>
        </w:tc>
      </w:tr>
      <w:tr w:rsidR="00C7172D" w:rsidRPr="001A2A7D" w14:paraId="41C61995" w14:textId="77777777">
        <w:trPr>
          <w:jc w:val="center"/>
        </w:trPr>
        <w:tc>
          <w:tcPr>
            <w:tcW w:w="4428" w:type="dxa"/>
          </w:tcPr>
          <w:p w14:paraId="41C61993" w14:textId="77777777" w:rsidR="00C7172D" w:rsidRPr="001A2A7D" w:rsidRDefault="00C7172D" w:rsidP="00C7172D">
            <w:pPr>
              <w:jc w:val="both"/>
              <w:rPr>
                <w:rFonts w:eastAsia="Arial Narrow"/>
                <w:noProof/>
                <w:lang w:val="ro-RO"/>
              </w:rPr>
            </w:pPr>
            <w:r w:rsidRPr="001A2A7D">
              <w:rPr>
                <w:rFonts w:eastAsia="Arial Narrow"/>
                <w:noProof/>
                <w:lang w:val="ro-RO"/>
              </w:rPr>
              <w:t>1.4. Domeniul de studii</w:t>
            </w:r>
          </w:p>
        </w:tc>
        <w:tc>
          <w:tcPr>
            <w:tcW w:w="6170" w:type="dxa"/>
          </w:tcPr>
          <w:p w14:paraId="41C61994" w14:textId="0372AD68" w:rsidR="00C7172D" w:rsidRPr="001A2A7D" w:rsidRDefault="00C7172D" w:rsidP="00C7172D">
            <w:pPr>
              <w:jc w:val="both"/>
              <w:rPr>
                <w:rFonts w:eastAsia="Arial Narrow"/>
                <w:noProof/>
                <w:lang w:val="ro-RO"/>
              </w:rPr>
            </w:pPr>
            <w:r w:rsidRPr="001A2A7D">
              <w:rPr>
                <w:noProof/>
                <w:lang w:val="ro-RO"/>
              </w:rPr>
              <w:t>T</w:t>
            </w:r>
            <w:r w:rsidR="006F08EC" w:rsidRPr="001A2A7D">
              <w:rPr>
                <w:noProof/>
                <w:lang w:val="ro-RO"/>
              </w:rPr>
              <w:t>eologie</w:t>
            </w:r>
          </w:p>
        </w:tc>
      </w:tr>
      <w:tr w:rsidR="00C7172D" w:rsidRPr="001A2A7D" w14:paraId="41C61998" w14:textId="77777777">
        <w:trPr>
          <w:jc w:val="center"/>
        </w:trPr>
        <w:tc>
          <w:tcPr>
            <w:tcW w:w="4428" w:type="dxa"/>
          </w:tcPr>
          <w:p w14:paraId="41C61996" w14:textId="77777777" w:rsidR="00C7172D" w:rsidRPr="001A2A7D" w:rsidRDefault="00C7172D" w:rsidP="00C7172D">
            <w:pPr>
              <w:jc w:val="both"/>
              <w:rPr>
                <w:rFonts w:eastAsia="Arial Narrow"/>
                <w:noProof/>
                <w:lang w:val="ro-RO"/>
              </w:rPr>
            </w:pPr>
            <w:r w:rsidRPr="001A2A7D">
              <w:rPr>
                <w:rFonts w:eastAsia="Arial Narrow"/>
                <w:noProof/>
                <w:lang w:val="ro-RO"/>
              </w:rPr>
              <w:t>1.5. Ciclul de studii</w:t>
            </w:r>
          </w:p>
        </w:tc>
        <w:tc>
          <w:tcPr>
            <w:tcW w:w="6170" w:type="dxa"/>
          </w:tcPr>
          <w:p w14:paraId="41C61997" w14:textId="12F77968" w:rsidR="00C7172D" w:rsidRPr="001A2A7D" w:rsidRDefault="00DE1CD1" w:rsidP="00C7172D">
            <w:pPr>
              <w:jc w:val="both"/>
              <w:rPr>
                <w:rFonts w:eastAsia="Arial Narrow"/>
                <w:noProof/>
                <w:lang w:val="ro-RO"/>
              </w:rPr>
            </w:pPr>
            <w:r w:rsidRPr="001A2A7D">
              <w:rPr>
                <w:noProof/>
                <w:lang w:val="ro-RO"/>
              </w:rPr>
              <w:t>Master</w:t>
            </w:r>
            <w:r w:rsidR="00C7172D" w:rsidRPr="001A2A7D">
              <w:rPr>
                <w:noProof/>
                <w:lang w:val="ro-RO"/>
              </w:rPr>
              <w:t xml:space="preserve">  </w:t>
            </w:r>
          </w:p>
        </w:tc>
      </w:tr>
      <w:tr w:rsidR="00C7172D" w:rsidRPr="001A2A7D" w14:paraId="41C6199B" w14:textId="77777777">
        <w:trPr>
          <w:trHeight w:val="58"/>
          <w:jc w:val="center"/>
        </w:trPr>
        <w:tc>
          <w:tcPr>
            <w:tcW w:w="4428" w:type="dxa"/>
          </w:tcPr>
          <w:p w14:paraId="41C61999" w14:textId="77777777" w:rsidR="00C7172D" w:rsidRPr="001A2A7D" w:rsidRDefault="00C7172D" w:rsidP="00C7172D">
            <w:pPr>
              <w:jc w:val="both"/>
              <w:rPr>
                <w:rFonts w:eastAsia="Arial Narrow"/>
                <w:noProof/>
                <w:lang w:val="ro-RO"/>
              </w:rPr>
            </w:pPr>
            <w:r w:rsidRPr="001A2A7D">
              <w:rPr>
                <w:rFonts w:eastAsia="Arial Narrow"/>
                <w:noProof/>
                <w:lang w:val="ro-RO"/>
              </w:rPr>
              <w:t>1.6. Programul de studii</w:t>
            </w:r>
          </w:p>
        </w:tc>
        <w:tc>
          <w:tcPr>
            <w:tcW w:w="6170" w:type="dxa"/>
          </w:tcPr>
          <w:p w14:paraId="41C6199A" w14:textId="655315FC" w:rsidR="00C7172D" w:rsidRPr="001A2A7D" w:rsidRDefault="00082597" w:rsidP="00C7172D">
            <w:pPr>
              <w:jc w:val="both"/>
              <w:rPr>
                <w:rFonts w:eastAsia="Arial Narrow"/>
                <w:bCs/>
                <w:noProof/>
                <w:lang w:val="ro-RO"/>
              </w:rPr>
            </w:pPr>
            <w:r>
              <w:rPr>
                <w:noProof/>
                <w:lang w:val="ro-RO"/>
              </w:rPr>
              <w:t>DOCTRINA SI CULTURA</w:t>
            </w:r>
          </w:p>
        </w:tc>
      </w:tr>
    </w:tbl>
    <w:p w14:paraId="41C6199C" w14:textId="77777777" w:rsidR="0070737A" w:rsidRPr="001A2A7D" w:rsidRDefault="0070737A">
      <w:pPr>
        <w:jc w:val="center"/>
        <w:rPr>
          <w:rFonts w:eastAsia="Arial"/>
          <w:b/>
          <w:noProof/>
          <w:lang w:val="ro-RO"/>
        </w:rPr>
      </w:pPr>
    </w:p>
    <w:p w14:paraId="41C6199D" w14:textId="77777777" w:rsidR="0070737A" w:rsidRPr="001A2A7D" w:rsidRDefault="00055508">
      <w:pPr>
        <w:ind w:left="-426" w:firstLine="426"/>
        <w:jc w:val="both"/>
        <w:rPr>
          <w:rFonts w:eastAsia="Arial Narrow"/>
          <w:b/>
          <w:noProof/>
          <w:lang w:val="ro-RO"/>
        </w:rPr>
      </w:pPr>
      <w:r w:rsidRPr="001A2A7D">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906"/>
        <w:gridCol w:w="850"/>
        <w:gridCol w:w="426"/>
        <w:gridCol w:w="283"/>
        <w:gridCol w:w="2092"/>
        <w:gridCol w:w="545"/>
        <w:gridCol w:w="2466"/>
        <w:gridCol w:w="829"/>
        <w:gridCol w:w="11"/>
      </w:tblGrid>
      <w:tr w:rsidR="0070737A" w:rsidRPr="001A2A7D" w14:paraId="41C619A0" w14:textId="77777777" w:rsidTr="00061102">
        <w:trPr>
          <w:jc w:val="center"/>
        </w:trPr>
        <w:tc>
          <w:tcPr>
            <w:tcW w:w="3114" w:type="dxa"/>
            <w:gridSpan w:val="2"/>
          </w:tcPr>
          <w:p w14:paraId="41C6199E" w14:textId="77777777" w:rsidR="0070737A" w:rsidRPr="001A2A7D" w:rsidRDefault="00055508">
            <w:pPr>
              <w:jc w:val="both"/>
              <w:rPr>
                <w:rFonts w:eastAsia="Arial Narrow"/>
                <w:noProof/>
                <w:lang w:val="ro-RO"/>
              </w:rPr>
            </w:pPr>
            <w:r w:rsidRPr="001A2A7D">
              <w:rPr>
                <w:rFonts w:eastAsia="Arial Narrow"/>
                <w:noProof/>
                <w:lang w:val="ro-RO"/>
              </w:rPr>
              <w:t>2.1. Denumirea disciplinei</w:t>
            </w:r>
          </w:p>
        </w:tc>
        <w:tc>
          <w:tcPr>
            <w:tcW w:w="7502" w:type="dxa"/>
            <w:gridSpan w:val="8"/>
          </w:tcPr>
          <w:p w14:paraId="41C6199F" w14:textId="77858A5A" w:rsidR="0070737A" w:rsidRPr="001A2A7D" w:rsidRDefault="00C7172D">
            <w:pPr>
              <w:jc w:val="both"/>
              <w:rPr>
                <w:rFonts w:eastAsia="Arial Narrow"/>
                <w:noProof/>
                <w:lang w:val="ro-RO"/>
              </w:rPr>
            </w:pPr>
            <w:r w:rsidRPr="001A2A7D">
              <w:rPr>
                <w:noProof/>
                <w:lang w:val="ro-RO"/>
              </w:rPr>
              <w:t>I</w:t>
            </w:r>
            <w:r w:rsidR="0010071E" w:rsidRPr="001A2A7D">
              <w:rPr>
                <w:noProof/>
                <w:lang w:val="ro-RO"/>
              </w:rPr>
              <w:t>storia</w:t>
            </w:r>
            <w:r w:rsidRPr="001A2A7D">
              <w:rPr>
                <w:noProof/>
                <w:lang w:val="ro-RO"/>
              </w:rPr>
              <w:t xml:space="preserve"> D</w:t>
            </w:r>
            <w:r w:rsidR="0010071E" w:rsidRPr="001A2A7D">
              <w:rPr>
                <w:noProof/>
                <w:lang w:val="ro-RO"/>
              </w:rPr>
              <w:t>ogmelor</w:t>
            </w:r>
          </w:p>
        </w:tc>
      </w:tr>
      <w:tr w:rsidR="0070737A" w:rsidRPr="001A2A7D" w14:paraId="41C619A3" w14:textId="77777777" w:rsidTr="00470876">
        <w:trPr>
          <w:jc w:val="center"/>
        </w:trPr>
        <w:tc>
          <w:tcPr>
            <w:tcW w:w="3964" w:type="dxa"/>
            <w:gridSpan w:val="3"/>
          </w:tcPr>
          <w:p w14:paraId="41C619A1" w14:textId="37B0F27B" w:rsidR="0070737A" w:rsidRPr="001A2A7D" w:rsidRDefault="00055508">
            <w:pPr>
              <w:jc w:val="both"/>
              <w:rPr>
                <w:rFonts w:eastAsia="Arial Narrow"/>
                <w:noProof/>
                <w:lang w:val="ro-RO"/>
              </w:rPr>
            </w:pPr>
            <w:r w:rsidRPr="001A2A7D">
              <w:rPr>
                <w:rFonts w:eastAsia="Arial Narrow"/>
                <w:noProof/>
                <w:lang w:val="ro-RO"/>
              </w:rPr>
              <w:t xml:space="preserve">2.2. Titularul </w:t>
            </w:r>
            <w:r w:rsidR="006B32F7" w:rsidRPr="001A2A7D">
              <w:rPr>
                <w:rFonts w:eastAsia="Arial Narrow"/>
                <w:noProof/>
                <w:lang w:val="ro-RO"/>
              </w:rPr>
              <w:t>activităților</w:t>
            </w:r>
            <w:r w:rsidRPr="001A2A7D">
              <w:rPr>
                <w:rFonts w:eastAsia="Arial Narrow"/>
                <w:noProof/>
                <w:lang w:val="ro-RO"/>
              </w:rPr>
              <w:t xml:space="preserve"> de curs</w:t>
            </w:r>
          </w:p>
        </w:tc>
        <w:tc>
          <w:tcPr>
            <w:tcW w:w="6652" w:type="dxa"/>
            <w:gridSpan w:val="7"/>
          </w:tcPr>
          <w:p w14:paraId="41C619A2" w14:textId="6E1D8653" w:rsidR="0070737A" w:rsidRPr="001A2A7D" w:rsidRDefault="00C7172D">
            <w:pPr>
              <w:jc w:val="both"/>
              <w:rPr>
                <w:rFonts w:eastAsia="Arial Narrow"/>
                <w:noProof/>
                <w:lang w:val="ro-RO"/>
              </w:rPr>
            </w:pPr>
            <w:r w:rsidRPr="001A2A7D">
              <w:rPr>
                <w:noProof/>
                <w:lang w:val="ro-RO"/>
              </w:rPr>
              <w:t>P</w:t>
            </w:r>
            <w:r w:rsidR="0010071E" w:rsidRPr="001A2A7D">
              <w:rPr>
                <w:noProof/>
                <w:lang w:val="ro-RO"/>
              </w:rPr>
              <w:t>r</w:t>
            </w:r>
            <w:r w:rsidRPr="001A2A7D">
              <w:rPr>
                <w:noProof/>
                <w:lang w:val="ro-RO"/>
              </w:rPr>
              <w:t xml:space="preserve">. </w:t>
            </w:r>
            <w:r w:rsidR="0010071E" w:rsidRPr="001A2A7D">
              <w:rPr>
                <w:noProof/>
                <w:lang w:val="ro-RO"/>
              </w:rPr>
              <w:t>lect</w:t>
            </w:r>
            <w:r w:rsidRPr="001A2A7D">
              <w:rPr>
                <w:noProof/>
                <w:lang w:val="ro-RO"/>
              </w:rPr>
              <w:t xml:space="preserve">. </w:t>
            </w:r>
            <w:r w:rsidR="0010071E" w:rsidRPr="001A2A7D">
              <w:rPr>
                <w:noProof/>
                <w:lang w:val="ro-RO"/>
              </w:rPr>
              <w:t>dr</w:t>
            </w:r>
            <w:r w:rsidRPr="001A2A7D">
              <w:rPr>
                <w:noProof/>
                <w:lang w:val="ro-RO"/>
              </w:rPr>
              <w:t>. A</w:t>
            </w:r>
            <w:r w:rsidR="0010071E" w:rsidRPr="001A2A7D">
              <w:rPr>
                <w:noProof/>
                <w:lang w:val="ro-RO"/>
              </w:rPr>
              <w:t>urel</w:t>
            </w:r>
            <w:r w:rsidRPr="001A2A7D">
              <w:rPr>
                <w:noProof/>
                <w:lang w:val="ro-RO"/>
              </w:rPr>
              <w:t xml:space="preserve"> M</w:t>
            </w:r>
            <w:r w:rsidR="0010071E" w:rsidRPr="001A2A7D">
              <w:rPr>
                <w:noProof/>
                <w:lang w:val="ro-RO"/>
              </w:rPr>
              <w:t>ihai</w:t>
            </w:r>
          </w:p>
        </w:tc>
      </w:tr>
      <w:tr w:rsidR="0070737A" w:rsidRPr="001A2A7D" w14:paraId="41C619A6" w14:textId="77777777" w:rsidTr="00470876">
        <w:trPr>
          <w:jc w:val="center"/>
        </w:trPr>
        <w:tc>
          <w:tcPr>
            <w:tcW w:w="3964" w:type="dxa"/>
            <w:gridSpan w:val="3"/>
          </w:tcPr>
          <w:p w14:paraId="41C619A4" w14:textId="05448AAA" w:rsidR="0070737A" w:rsidRPr="001A2A7D" w:rsidRDefault="00055508">
            <w:pPr>
              <w:jc w:val="both"/>
              <w:rPr>
                <w:rFonts w:eastAsia="Arial Narrow"/>
                <w:noProof/>
                <w:lang w:val="ro-RO"/>
              </w:rPr>
            </w:pPr>
            <w:r w:rsidRPr="001A2A7D">
              <w:rPr>
                <w:rFonts w:eastAsia="Arial Narrow"/>
                <w:noProof/>
                <w:lang w:val="ro-RO"/>
              </w:rPr>
              <w:t xml:space="preserve">2.3. Titularul </w:t>
            </w:r>
            <w:r w:rsidR="006B32F7" w:rsidRPr="001A2A7D">
              <w:rPr>
                <w:rFonts w:eastAsia="Arial Narrow"/>
                <w:noProof/>
                <w:lang w:val="ro-RO"/>
              </w:rPr>
              <w:t>activităților</w:t>
            </w:r>
            <w:r w:rsidRPr="001A2A7D">
              <w:rPr>
                <w:rFonts w:eastAsia="Arial Narrow"/>
                <w:noProof/>
                <w:lang w:val="ro-RO"/>
              </w:rPr>
              <w:t xml:space="preserve"> de seminar</w:t>
            </w:r>
          </w:p>
        </w:tc>
        <w:tc>
          <w:tcPr>
            <w:tcW w:w="6652" w:type="dxa"/>
            <w:gridSpan w:val="7"/>
          </w:tcPr>
          <w:p w14:paraId="41C619A5" w14:textId="62F0C657" w:rsidR="0070737A" w:rsidRPr="001A2A7D" w:rsidRDefault="00C7172D">
            <w:pPr>
              <w:jc w:val="both"/>
              <w:rPr>
                <w:rFonts w:eastAsia="Arial Narrow"/>
                <w:noProof/>
                <w:lang w:val="ro-RO"/>
              </w:rPr>
            </w:pPr>
            <w:r w:rsidRPr="001A2A7D">
              <w:rPr>
                <w:rFonts w:eastAsia="Arial Narrow"/>
                <w:noProof/>
                <w:lang w:val="ro-RO"/>
              </w:rPr>
              <w:t>-</w:t>
            </w:r>
          </w:p>
        </w:tc>
      </w:tr>
      <w:tr w:rsidR="0070737A" w:rsidRPr="001A2A7D" w14:paraId="41C619AF" w14:textId="77777777" w:rsidTr="00061102">
        <w:trPr>
          <w:gridAfter w:val="1"/>
          <w:wAfter w:w="11" w:type="dxa"/>
          <w:jc w:val="center"/>
        </w:trPr>
        <w:tc>
          <w:tcPr>
            <w:tcW w:w="2208" w:type="dxa"/>
          </w:tcPr>
          <w:p w14:paraId="41C619A7" w14:textId="77777777" w:rsidR="0070737A" w:rsidRPr="001A2A7D" w:rsidRDefault="00055508">
            <w:pPr>
              <w:jc w:val="both"/>
              <w:rPr>
                <w:rFonts w:eastAsia="Arial Narrow"/>
                <w:noProof/>
                <w:lang w:val="ro-RO"/>
              </w:rPr>
            </w:pPr>
            <w:r w:rsidRPr="001A2A7D">
              <w:rPr>
                <w:rFonts w:eastAsia="Arial Narrow"/>
                <w:noProof/>
                <w:lang w:val="ro-RO"/>
              </w:rPr>
              <w:t>2.4. Anul de studiu</w:t>
            </w:r>
          </w:p>
        </w:tc>
        <w:tc>
          <w:tcPr>
            <w:tcW w:w="906" w:type="dxa"/>
          </w:tcPr>
          <w:p w14:paraId="41C619A8" w14:textId="0A82315D" w:rsidR="0070737A" w:rsidRPr="001A2A7D" w:rsidRDefault="00DE1CD1">
            <w:pPr>
              <w:jc w:val="both"/>
              <w:rPr>
                <w:rFonts w:eastAsia="Arial Narrow"/>
                <w:noProof/>
                <w:lang w:val="ro-RO"/>
              </w:rPr>
            </w:pPr>
            <w:r w:rsidRPr="001A2A7D">
              <w:rPr>
                <w:rFonts w:eastAsia="Arial Narrow"/>
                <w:noProof/>
                <w:lang w:val="ro-RO"/>
              </w:rPr>
              <w:t>I</w:t>
            </w:r>
          </w:p>
        </w:tc>
        <w:tc>
          <w:tcPr>
            <w:tcW w:w="1276" w:type="dxa"/>
            <w:gridSpan w:val="2"/>
          </w:tcPr>
          <w:p w14:paraId="41C619A9" w14:textId="77777777" w:rsidR="0070737A" w:rsidRPr="001A2A7D" w:rsidRDefault="00055508">
            <w:pPr>
              <w:jc w:val="both"/>
              <w:rPr>
                <w:rFonts w:eastAsia="Arial Narrow"/>
                <w:noProof/>
                <w:lang w:val="ro-RO"/>
              </w:rPr>
            </w:pPr>
            <w:r w:rsidRPr="001A2A7D">
              <w:rPr>
                <w:rFonts w:eastAsia="Arial Narrow"/>
                <w:noProof/>
                <w:lang w:val="ro-RO"/>
              </w:rPr>
              <w:t>2.5. Semestrul</w:t>
            </w:r>
          </w:p>
        </w:tc>
        <w:tc>
          <w:tcPr>
            <w:tcW w:w="283" w:type="dxa"/>
          </w:tcPr>
          <w:p w14:paraId="41C619AA" w14:textId="548F7531" w:rsidR="0070737A" w:rsidRPr="001A2A7D" w:rsidRDefault="00DE1CD1">
            <w:pPr>
              <w:jc w:val="both"/>
              <w:rPr>
                <w:rFonts w:eastAsia="Arial Narrow"/>
                <w:noProof/>
                <w:lang w:val="ro-RO"/>
              </w:rPr>
            </w:pPr>
            <w:r w:rsidRPr="001A2A7D">
              <w:rPr>
                <w:rFonts w:eastAsia="Arial Narrow"/>
                <w:noProof/>
                <w:lang w:val="ro-RO"/>
              </w:rPr>
              <w:t>2</w:t>
            </w:r>
          </w:p>
        </w:tc>
        <w:tc>
          <w:tcPr>
            <w:tcW w:w="2092" w:type="dxa"/>
          </w:tcPr>
          <w:p w14:paraId="41C619AB" w14:textId="77777777" w:rsidR="0070737A" w:rsidRPr="001A2A7D" w:rsidRDefault="00055508">
            <w:pPr>
              <w:jc w:val="both"/>
              <w:rPr>
                <w:rFonts w:eastAsia="Arial Narrow"/>
                <w:noProof/>
                <w:lang w:val="ro-RO"/>
              </w:rPr>
            </w:pPr>
            <w:r w:rsidRPr="001A2A7D">
              <w:rPr>
                <w:rFonts w:eastAsia="Arial Narrow"/>
                <w:noProof/>
                <w:lang w:val="ro-RO"/>
              </w:rPr>
              <w:t>2.6. Tipul de evaluare</w:t>
            </w:r>
          </w:p>
        </w:tc>
        <w:tc>
          <w:tcPr>
            <w:tcW w:w="545" w:type="dxa"/>
          </w:tcPr>
          <w:p w14:paraId="41C619AC" w14:textId="7C8529FC" w:rsidR="0070737A" w:rsidRPr="001A2A7D" w:rsidRDefault="000B7FF9">
            <w:pPr>
              <w:jc w:val="both"/>
              <w:rPr>
                <w:rFonts w:eastAsia="Arial Narrow"/>
                <w:noProof/>
                <w:lang w:val="ro-RO"/>
              </w:rPr>
            </w:pPr>
            <w:r w:rsidRPr="001A2A7D">
              <w:rPr>
                <w:rFonts w:eastAsia="Arial Narrow"/>
                <w:noProof/>
                <w:lang w:val="ro-RO"/>
              </w:rPr>
              <w:t>E</w:t>
            </w:r>
          </w:p>
        </w:tc>
        <w:tc>
          <w:tcPr>
            <w:tcW w:w="2466" w:type="dxa"/>
          </w:tcPr>
          <w:p w14:paraId="41C619AD" w14:textId="77777777" w:rsidR="0070737A" w:rsidRPr="001A2A7D" w:rsidRDefault="00055508">
            <w:pPr>
              <w:jc w:val="both"/>
              <w:rPr>
                <w:rFonts w:eastAsia="Arial Narrow"/>
                <w:noProof/>
                <w:lang w:val="ro-RO"/>
              </w:rPr>
            </w:pPr>
            <w:r w:rsidRPr="001A2A7D">
              <w:rPr>
                <w:rFonts w:eastAsia="Arial Narrow"/>
                <w:noProof/>
                <w:lang w:val="ro-RO"/>
              </w:rPr>
              <w:t>2.7.Regimul disciplinei</w:t>
            </w:r>
          </w:p>
        </w:tc>
        <w:tc>
          <w:tcPr>
            <w:tcW w:w="829" w:type="dxa"/>
          </w:tcPr>
          <w:p w14:paraId="41C619AE" w14:textId="5A743037" w:rsidR="0070737A" w:rsidRPr="001A2A7D" w:rsidRDefault="00331487">
            <w:pPr>
              <w:jc w:val="both"/>
              <w:rPr>
                <w:rFonts w:eastAsia="Arial Narrow"/>
                <w:noProof/>
                <w:lang w:val="ro-RO"/>
              </w:rPr>
            </w:pPr>
            <w:r w:rsidRPr="001A2A7D">
              <w:rPr>
                <w:rFonts w:eastAsia="Arial Narrow"/>
                <w:noProof/>
                <w:lang w:val="ro-RO"/>
              </w:rPr>
              <w:t>O</w:t>
            </w:r>
          </w:p>
        </w:tc>
      </w:tr>
    </w:tbl>
    <w:p w14:paraId="41C619B0" w14:textId="77777777" w:rsidR="0070737A" w:rsidRPr="001A2A7D" w:rsidRDefault="0070737A">
      <w:pPr>
        <w:ind w:left="-426" w:firstLine="426"/>
        <w:jc w:val="both"/>
        <w:rPr>
          <w:rFonts w:eastAsia="Arial Narrow"/>
          <w:b/>
          <w:noProof/>
          <w:sz w:val="22"/>
          <w:szCs w:val="22"/>
          <w:lang w:val="ro-RO"/>
        </w:rPr>
      </w:pPr>
    </w:p>
    <w:p w14:paraId="41C619B1" w14:textId="77777777" w:rsidR="0070737A" w:rsidRPr="001A2A7D" w:rsidRDefault="00055508">
      <w:pPr>
        <w:ind w:left="-426" w:firstLine="426"/>
        <w:jc w:val="both"/>
        <w:rPr>
          <w:rFonts w:eastAsia="Arial Narrow"/>
          <w:b/>
          <w:noProof/>
          <w:sz w:val="22"/>
          <w:szCs w:val="22"/>
          <w:lang w:val="ro-RO"/>
        </w:rPr>
      </w:pPr>
      <w:r w:rsidRPr="001A2A7D">
        <w:rPr>
          <w:rFonts w:eastAsia="Arial Narrow"/>
          <w:b/>
          <w:noProof/>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851"/>
        <w:gridCol w:w="2126"/>
        <w:gridCol w:w="992"/>
        <w:gridCol w:w="1485"/>
        <w:gridCol w:w="819"/>
      </w:tblGrid>
      <w:tr w:rsidR="0070737A" w:rsidRPr="001A2A7D" w14:paraId="41C619B8" w14:textId="77777777" w:rsidTr="00061102">
        <w:trPr>
          <w:jc w:val="center"/>
        </w:trPr>
        <w:tc>
          <w:tcPr>
            <w:tcW w:w="4106" w:type="dxa"/>
            <w:tcBorders>
              <w:bottom w:val="single" w:sz="4" w:space="0" w:color="000000"/>
            </w:tcBorders>
          </w:tcPr>
          <w:p w14:paraId="41C619B2" w14:textId="77777777" w:rsidR="0070737A" w:rsidRPr="001A2A7D" w:rsidRDefault="00055508">
            <w:pPr>
              <w:jc w:val="both"/>
              <w:rPr>
                <w:rFonts w:eastAsia="Arial Narrow"/>
                <w:noProof/>
                <w:lang w:val="ro-RO"/>
              </w:rPr>
            </w:pPr>
            <w:r w:rsidRPr="001A2A7D">
              <w:rPr>
                <w:rFonts w:eastAsia="Arial Narrow"/>
                <w:noProof/>
                <w:lang w:val="ro-RO"/>
              </w:rPr>
              <w:t>3.1. Număr de ore pe săptămână</w:t>
            </w:r>
          </w:p>
        </w:tc>
        <w:tc>
          <w:tcPr>
            <w:tcW w:w="851" w:type="dxa"/>
            <w:tcBorders>
              <w:bottom w:val="single" w:sz="4" w:space="0" w:color="000000"/>
            </w:tcBorders>
          </w:tcPr>
          <w:p w14:paraId="41C619B3" w14:textId="0D4E8684" w:rsidR="0070737A" w:rsidRPr="001A2A7D" w:rsidRDefault="00DE1CD1">
            <w:pPr>
              <w:jc w:val="center"/>
              <w:rPr>
                <w:rFonts w:eastAsia="Arial Narrow"/>
                <w:noProof/>
                <w:lang w:val="ro-RO"/>
              </w:rPr>
            </w:pPr>
            <w:r w:rsidRPr="001A2A7D">
              <w:rPr>
                <w:rFonts w:eastAsia="Arial Narrow"/>
                <w:noProof/>
                <w:lang w:val="ro-RO"/>
              </w:rPr>
              <w:t>3</w:t>
            </w:r>
          </w:p>
        </w:tc>
        <w:tc>
          <w:tcPr>
            <w:tcW w:w="2126" w:type="dxa"/>
            <w:tcBorders>
              <w:bottom w:val="single" w:sz="4" w:space="0" w:color="000000"/>
            </w:tcBorders>
          </w:tcPr>
          <w:p w14:paraId="41C619B4" w14:textId="77777777" w:rsidR="0070737A" w:rsidRPr="001A2A7D" w:rsidRDefault="00055508">
            <w:pPr>
              <w:jc w:val="both"/>
              <w:rPr>
                <w:rFonts w:eastAsia="Arial Narrow"/>
                <w:noProof/>
                <w:lang w:val="ro-RO"/>
              </w:rPr>
            </w:pPr>
            <w:r w:rsidRPr="001A2A7D">
              <w:rPr>
                <w:rFonts w:eastAsia="Arial Narrow"/>
                <w:noProof/>
                <w:lang w:val="ro-RO"/>
              </w:rPr>
              <w:t>3.2. Din care Curs</w:t>
            </w:r>
          </w:p>
        </w:tc>
        <w:tc>
          <w:tcPr>
            <w:tcW w:w="992" w:type="dxa"/>
            <w:tcBorders>
              <w:bottom w:val="single" w:sz="4" w:space="0" w:color="000000"/>
            </w:tcBorders>
          </w:tcPr>
          <w:p w14:paraId="41C619B5" w14:textId="46FFEB16" w:rsidR="0070737A" w:rsidRPr="001A2A7D" w:rsidRDefault="005E318C">
            <w:pPr>
              <w:jc w:val="center"/>
              <w:rPr>
                <w:rFonts w:eastAsia="Arial Narrow"/>
                <w:noProof/>
                <w:lang w:val="ro-RO"/>
              </w:rPr>
            </w:pPr>
            <w:r w:rsidRPr="001A2A7D">
              <w:rPr>
                <w:rFonts w:eastAsia="Arial Narrow"/>
                <w:noProof/>
                <w:lang w:val="ro-RO"/>
              </w:rPr>
              <w:t>2</w:t>
            </w:r>
          </w:p>
        </w:tc>
        <w:tc>
          <w:tcPr>
            <w:tcW w:w="1485" w:type="dxa"/>
            <w:tcBorders>
              <w:bottom w:val="single" w:sz="4" w:space="0" w:color="000000"/>
            </w:tcBorders>
          </w:tcPr>
          <w:p w14:paraId="41C619B6" w14:textId="73637346" w:rsidR="0070737A" w:rsidRPr="001A2A7D" w:rsidRDefault="00055508">
            <w:pPr>
              <w:jc w:val="both"/>
              <w:rPr>
                <w:rFonts w:eastAsia="Arial Narrow"/>
                <w:noProof/>
                <w:lang w:val="ro-RO"/>
              </w:rPr>
            </w:pPr>
            <w:r w:rsidRPr="001A2A7D">
              <w:rPr>
                <w:rFonts w:eastAsia="Arial Narrow"/>
                <w:noProof/>
                <w:lang w:val="ro-RO"/>
              </w:rPr>
              <w:t>3.3. Seminar</w:t>
            </w:r>
          </w:p>
        </w:tc>
        <w:tc>
          <w:tcPr>
            <w:tcW w:w="819" w:type="dxa"/>
            <w:tcBorders>
              <w:bottom w:val="single" w:sz="4" w:space="0" w:color="000000"/>
            </w:tcBorders>
          </w:tcPr>
          <w:p w14:paraId="41C619B7" w14:textId="1A8F5877" w:rsidR="0070737A" w:rsidRPr="001A2A7D" w:rsidRDefault="00AB2416">
            <w:pPr>
              <w:jc w:val="center"/>
              <w:rPr>
                <w:rFonts w:eastAsia="Arial Narrow"/>
                <w:noProof/>
                <w:lang w:val="ro-RO"/>
              </w:rPr>
            </w:pPr>
            <w:r w:rsidRPr="001A2A7D">
              <w:rPr>
                <w:rFonts w:eastAsia="Arial Narrow"/>
                <w:noProof/>
                <w:lang w:val="ro-RO"/>
              </w:rPr>
              <w:t>1</w:t>
            </w:r>
          </w:p>
        </w:tc>
      </w:tr>
      <w:tr w:rsidR="0070737A" w:rsidRPr="001A2A7D" w14:paraId="41C619BF" w14:textId="77777777" w:rsidTr="00061102">
        <w:trPr>
          <w:jc w:val="center"/>
        </w:trPr>
        <w:tc>
          <w:tcPr>
            <w:tcW w:w="4106" w:type="dxa"/>
            <w:shd w:val="clear" w:color="auto" w:fill="E0E0E0"/>
          </w:tcPr>
          <w:p w14:paraId="41C619B9" w14:textId="56D5B123" w:rsidR="0070737A" w:rsidRPr="001A2A7D" w:rsidRDefault="00055508">
            <w:pPr>
              <w:jc w:val="both"/>
              <w:rPr>
                <w:rFonts w:eastAsia="Arial Narrow"/>
                <w:noProof/>
                <w:lang w:val="ro-RO"/>
              </w:rPr>
            </w:pPr>
            <w:r w:rsidRPr="001A2A7D">
              <w:rPr>
                <w:rFonts w:eastAsia="Arial Narrow"/>
                <w:noProof/>
                <w:lang w:val="ro-RO"/>
              </w:rPr>
              <w:t xml:space="preserve">3.4. Total ore din planul de </w:t>
            </w:r>
            <w:r w:rsidR="006B32F7" w:rsidRPr="001A2A7D">
              <w:rPr>
                <w:rFonts w:eastAsia="Arial Narrow"/>
                <w:noProof/>
                <w:lang w:val="ro-RO"/>
              </w:rPr>
              <w:t>învățământ</w:t>
            </w:r>
          </w:p>
        </w:tc>
        <w:tc>
          <w:tcPr>
            <w:tcW w:w="851" w:type="dxa"/>
            <w:shd w:val="clear" w:color="auto" w:fill="E0E0E0"/>
          </w:tcPr>
          <w:p w14:paraId="41C619BA" w14:textId="15B4F053" w:rsidR="0070737A" w:rsidRPr="001A2A7D" w:rsidRDefault="00AB2416">
            <w:pPr>
              <w:jc w:val="center"/>
              <w:rPr>
                <w:rFonts w:eastAsia="Arial Narrow"/>
                <w:noProof/>
                <w:lang w:val="ro-RO"/>
              </w:rPr>
            </w:pPr>
            <w:r w:rsidRPr="001A2A7D">
              <w:rPr>
                <w:rFonts w:eastAsia="Arial Narrow"/>
                <w:noProof/>
                <w:lang w:val="ro-RO"/>
              </w:rPr>
              <w:t>42</w:t>
            </w:r>
          </w:p>
        </w:tc>
        <w:tc>
          <w:tcPr>
            <w:tcW w:w="2126" w:type="dxa"/>
            <w:shd w:val="clear" w:color="auto" w:fill="E0E0E0"/>
          </w:tcPr>
          <w:p w14:paraId="41C619BB" w14:textId="77777777" w:rsidR="0070737A" w:rsidRPr="001A2A7D" w:rsidRDefault="00055508">
            <w:pPr>
              <w:jc w:val="both"/>
              <w:rPr>
                <w:rFonts w:eastAsia="Arial Narrow"/>
                <w:noProof/>
                <w:lang w:val="ro-RO"/>
              </w:rPr>
            </w:pPr>
            <w:r w:rsidRPr="001A2A7D">
              <w:rPr>
                <w:rFonts w:eastAsia="Arial Narrow"/>
                <w:noProof/>
                <w:lang w:val="ro-RO"/>
              </w:rPr>
              <w:t>3.5. Din care Curs</w:t>
            </w:r>
          </w:p>
        </w:tc>
        <w:tc>
          <w:tcPr>
            <w:tcW w:w="992" w:type="dxa"/>
            <w:shd w:val="clear" w:color="auto" w:fill="E0E0E0"/>
          </w:tcPr>
          <w:p w14:paraId="41C619BC" w14:textId="2EDDF29D" w:rsidR="0070737A" w:rsidRPr="001A2A7D" w:rsidRDefault="005E318C">
            <w:pPr>
              <w:jc w:val="center"/>
              <w:rPr>
                <w:rFonts w:eastAsia="Arial Narrow"/>
                <w:noProof/>
                <w:lang w:val="ro-RO"/>
              </w:rPr>
            </w:pPr>
            <w:r w:rsidRPr="001A2A7D">
              <w:rPr>
                <w:rFonts w:eastAsia="Arial Narrow"/>
                <w:noProof/>
                <w:lang w:val="ro-RO"/>
              </w:rPr>
              <w:t>28</w:t>
            </w:r>
          </w:p>
        </w:tc>
        <w:tc>
          <w:tcPr>
            <w:tcW w:w="1485" w:type="dxa"/>
            <w:shd w:val="clear" w:color="auto" w:fill="E0E0E0"/>
          </w:tcPr>
          <w:p w14:paraId="41C619BD" w14:textId="12E00CD3" w:rsidR="0070737A" w:rsidRPr="001A2A7D" w:rsidRDefault="00055508">
            <w:pPr>
              <w:jc w:val="both"/>
              <w:rPr>
                <w:rFonts w:eastAsia="Arial Narrow"/>
                <w:noProof/>
                <w:lang w:val="ro-RO"/>
              </w:rPr>
            </w:pPr>
            <w:r w:rsidRPr="001A2A7D">
              <w:rPr>
                <w:rFonts w:eastAsia="Arial Narrow"/>
                <w:noProof/>
                <w:lang w:val="ro-RO"/>
              </w:rPr>
              <w:t>3.6. Seminar</w:t>
            </w:r>
          </w:p>
        </w:tc>
        <w:tc>
          <w:tcPr>
            <w:tcW w:w="819" w:type="dxa"/>
            <w:shd w:val="clear" w:color="auto" w:fill="E0E0E0"/>
          </w:tcPr>
          <w:p w14:paraId="41C619BE" w14:textId="6679B3E0" w:rsidR="0070737A" w:rsidRPr="001A2A7D" w:rsidRDefault="00AB2416">
            <w:pPr>
              <w:jc w:val="center"/>
              <w:rPr>
                <w:rFonts w:eastAsia="Arial Narrow"/>
                <w:noProof/>
                <w:lang w:val="ro-RO"/>
              </w:rPr>
            </w:pPr>
            <w:r w:rsidRPr="001A2A7D">
              <w:rPr>
                <w:rFonts w:eastAsia="Arial Narrow"/>
                <w:noProof/>
                <w:lang w:val="ro-RO"/>
              </w:rPr>
              <w:t>14</w:t>
            </w:r>
          </w:p>
        </w:tc>
      </w:tr>
      <w:tr w:rsidR="0070737A" w:rsidRPr="001A2A7D" w14:paraId="41C619C2" w14:textId="77777777">
        <w:trPr>
          <w:jc w:val="center"/>
        </w:trPr>
        <w:tc>
          <w:tcPr>
            <w:tcW w:w="9560" w:type="dxa"/>
            <w:gridSpan w:val="5"/>
          </w:tcPr>
          <w:p w14:paraId="41C619C0" w14:textId="425010DC" w:rsidR="0070737A" w:rsidRPr="001A2A7D" w:rsidRDefault="00BA5DB9">
            <w:pPr>
              <w:jc w:val="both"/>
              <w:rPr>
                <w:rFonts w:eastAsia="Arial Narrow"/>
                <w:noProof/>
                <w:lang w:val="ro-RO"/>
              </w:rPr>
            </w:pPr>
            <w:r w:rsidRPr="001A2A7D">
              <w:rPr>
                <w:rFonts w:eastAsia="Arial Narrow"/>
                <w:noProof/>
                <w:lang w:val="ro-RO"/>
              </w:rPr>
              <w:t>Distribuția</w:t>
            </w:r>
            <w:r w:rsidR="00055508" w:rsidRPr="001A2A7D">
              <w:rPr>
                <w:rFonts w:eastAsia="Arial Narrow"/>
                <w:noProof/>
                <w:lang w:val="ro-RO"/>
              </w:rPr>
              <w:t xml:space="preserve"> fondului de timp</w:t>
            </w:r>
          </w:p>
        </w:tc>
        <w:tc>
          <w:tcPr>
            <w:tcW w:w="819" w:type="dxa"/>
          </w:tcPr>
          <w:p w14:paraId="41C619C1" w14:textId="6D612A9E" w:rsidR="0070737A" w:rsidRPr="001A2A7D" w:rsidRDefault="005E318C">
            <w:pPr>
              <w:jc w:val="center"/>
              <w:rPr>
                <w:rFonts w:eastAsia="Arial Narrow"/>
                <w:noProof/>
                <w:lang w:val="ro-RO"/>
              </w:rPr>
            </w:pPr>
            <w:r w:rsidRPr="001A2A7D">
              <w:rPr>
                <w:rFonts w:eastAsia="Arial Narrow"/>
                <w:noProof/>
                <w:lang w:val="ro-RO"/>
              </w:rPr>
              <w:t>ore</w:t>
            </w:r>
          </w:p>
        </w:tc>
      </w:tr>
      <w:tr w:rsidR="00CF1606" w:rsidRPr="001A2A7D" w14:paraId="41C619C5" w14:textId="77777777">
        <w:trPr>
          <w:jc w:val="center"/>
        </w:trPr>
        <w:tc>
          <w:tcPr>
            <w:tcW w:w="9560" w:type="dxa"/>
            <w:gridSpan w:val="5"/>
          </w:tcPr>
          <w:p w14:paraId="41C619C3" w14:textId="77777777" w:rsidR="00CF1606" w:rsidRPr="001A2A7D" w:rsidRDefault="00CF1606" w:rsidP="00CF1606">
            <w:pPr>
              <w:jc w:val="both"/>
              <w:rPr>
                <w:rFonts w:eastAsia="Arial Narrow"/>
                <w:noProof/>
                <w:lang w:val="ro-RO"/>
              </w:rPr>
            </w:pPr>
            <w:r w:rsidRPr="001A2A7D">
              <w:rPr>
                <w:rFonts w:eastAsia="Arial Narrow"/>
                <w:noProof/>
                <w:lang w:val="ro-RO"/>
              </w:rPr>
              <w:t>Studiul după manual, suport de curs, bibliografie şi notiţe</w:t>
            </w:r>
          </w:p>
        </w:tc>
        <w:tc>
          <w:tcPr>
            <w:tcW w:w="819" w:type="dxa"/>
          </w:tcPr>
          <w:p w14:paraId="41C619C4" w14:textId="5AAD6D12" w:rsidR="00CF1606" w:rsidRPr="001A2A7D" w:rsidRDefault="005E318C" w:rsidP="00CF1606">
            <w:pPr>
              <w:jc w:val="center"/>
              <w:rPr>
                <w:rFonts w:eastAsia="Arial Narrow"/>
                <w:noProof/>
                <w:lang w:val="ro-RO"/>
              </w:rPr>
            </w:pPr>
            <w:r w:rsidRPr="001A2A7D">
              <w:rPr>
                <w:rFonts w:eastAsia="Arial Narrow"/>
                <w:noProof/>
                <w:lang w:val="ro-RO"/>
              </w:rPr>
              <w:t>20</w:t>
            </w:r>
          </w:p>
        </w:tc>
      </w:tr>
      <w:tr w:rsidR="00CF1606" w:rsidRPr="001A2A7D" w14:paraId="41C619C8" w14:textId="77777777">
        <w:trPr>
          <w:jc w:val="center"/>
        </w:trPr>
        <w:tc>
          <w:tcPr>
            <w:tcW w:w="9560" w:type="dxa"/>
            <w:gridSpan w:val="5"/>
          </w:tcPr>
          <w:p w14:paraId="41C619C6" w14:textId="77777777" w:rsidR="00CF1606" w:rsidRPr="001A2A7D" w:rsidRDefault="00CF1606" w:rsidP="00CF1606">
            <w:pPr>
              <w:jc w:val="both"/>
              <w:rPr>
                <w:rFonts w:eastAsia="Arial Narrow"/>
                <w:noProof/>
                <w:lang w:val="ro-RO"/>
              </w:rPr>
            </w:pPr>
            <w:r w:rsidRPr="001A2A7D">
              <w:rPr>
                <w:rFonts w:eastAsia="Arial Narrow"/>
                <w:noProof/>
                <w:lang w:val="ro-RO"/>
              </w:rPr>
              <w:t>Documentare suplimentară în bibliotecă, pe platformele electronice de specialitate şi pe teren</w:t>
            </w:r>
          </w:p>
        </w:tc>
        <w:tc>
          <w:tcPr>
            <w:tcW w:w="819" w:type="dxa"/>
          </w:tcPr>
          <w:p w14:paraId="41C619C7" w14:textId="4E6BDD8E" w:rsidR="00CF1606" w:rsidRPr="001A2A7D" w:rsidRDefault="005E318C" w:rsidP="00CF1606">
            <w:pPr>
              <w:jc w:val="center"/>
              <w:rPr>
                <w:rFonts w:eastAsia="Arial Narrow"/>
                <w:noProof/>
                <w:lang w:val="ro-RO"/>
              </w:rPr>
            </w:pPr>
            <w:r w:rsidRPr="001A2A7D">
              <w:rPr>
                <w:rFonts w:eastAsia="Arial Narrow"/>
                <w:noProof/>
                <w:lang w:val="ro-RO"/>
              </w:rPr>
              <w:t>20</w:t>
            </w:r>
          </w:p>
        </w:tc>
      </w:tr>
      <w:tr w:rsidR="00CF1606" w:rsidRPr="001A2A7D" w14:paraId="41C619CB" w14:textId="77777777">
        <w:trPr>
          <w:jc w:val="center"/>
        </w:trPr>
        <w:tc>
          <w:tcPr>
            <w:tcW w:w="9560" w:type="dxa"/>
            <w:gridSpan w:val="5"/>
          </w:tcPr>
          <w:p w14:paraId="41C619C9" w14:textId="6AC1B04F" w:rsidR="00CF1606" w:rsidRPr="001A2A7D" w:rsidRDefault="00CF1606" w:rsidP="00CF1606">
            <w:pPr>
              <w:jc w:val="both"/>
              <w:rPr>
                <w:rFonts w:eastAsia="Arial Narrow"/>
                <w:noProof/>
                <w:lang w:val="ro-RO"/>
              </w:rPr>
            </w:pPr>
            <w:r w:rsidRPr="001A2A7D">
              <w:rPr>
                <w:rFonts w:eastAsia="Arial Narrow"/>
                <w:noProof/>
                <w:lang w:val="ro-RO"/>
              </w:rPr>
              <w:t>Pregătire seminare/ laborator, teme, referate, portofolii şi eseuri</w:t>
            </w:r>
          </w:p>
        </w:tc>
        <w:tc>
          <w:tcPr>
            <w:tcW w:w="819" w:type="dxa"/>
          </w:tcPr>
          <w:p w14:paraId="41C619CA" w14:textId="72777432" w:rsidR="00CF1606" w:rsidRPr="001A2A7D" w:rsidRDefault="00244792" w:rsidP="00CF1606">
            <w:pPr>
              <w:jc w:val="center"/>
              <w:rPr>
                <w:rFonts w:eastAsia="Arial Narrow"/>
                <w:noProof/>
                <w:lang w:val="ro-RO"/>
              </w:rPr>
            </w:pPr>
            <w:r w:rsidRPr="001A2A7D">
              <w:rPr>
                <w:rFonts w:eastAsia="Arial Narrow"/>
                <w:noProof/>
                <w:lang w:val="ro-RO"/>
              </w:rPr>
              <w:t>40</w:t>
            </w:r>
          </w:p>
        </w:tc>
      </w:tr>
      <w:tr w:rsidR="00CF1606" w:rsidRPr="001A2A7D" w14:paraId="41C619CE" w14:textId="77777777">
        <w:trPr>
          <w:jc w:val="center"/>
        </w:trPr>
        <w:tc>
          <w:tcPr>
            <w:tcW w:w="9560" w:type="dxa"/>
            <w:gridSpan w:val="5"/>
          </w:tcPr>
          <w:p w14:paraId="41C619CC" w14:textId="1E84AF48" w:rsidR="00CF1606" w:rsidRPr="001A2A7D" w:rsidRDefault="00CF1606" w:rsidP="00CF1606">
            <w:pPr>
              <w:jc w:val="both"/>
              <w:rPr>
                <w:rFonts w:eastAsia="Arial Narrow"/>
                <w:noProof/>
                <w:lang w:val="ro-RO"/>
              </w:rPr>
            </w:pPr>
            <w:r w:rsidRPr="001A2A7D">
              <w:rPr>
                <w:rFonts w:eastAsia="Arial Narrow"/>
                <w:noProof/>
                <w:lang w:val="ro-RO"/>
              </w:rPr>
              <w:t>Tutorat</w:t>
            </w:r>
          </w:p>
        </w:tc>
        <w:tc>
          <w:tcPr>
            <w:tcW w:w="819" w:type="dxa"/>
          </w:tcPr>
          <w:p w14:paraId="41C619CD" w14:textId="1683FAEF" w:rsidR="00CF1606" w:rsidRPr="001A2A7D" w:rsidRDefault="00244792" w:rsidP="00CF1606">
            <w:pPr>
              <w:jc w:val="center"/>
              <w:rPr>
                <w:rFonts w:eastAsia="Arial Narrow"/>
                <w:noProof/>
                <w:lang w:val="ro-RO"/>
              </w:rPr>
            </w:pPr>
            <w:r w:rsidRPr="001A2A7D">
              <w:rPr>
                <w:rFonts w:eastAsia="Arial Narrow"/>
                <w:noProof/>
                <w:lang w:val="ro-RO"/>
              </w:rPr>
              <w:t>-</w:t>
            </w:r>
          </w:p>
        </w:tc>
      </w:tr>
      <w:tr w:rsidR="00CF1606" w:rsidRPr="001A2A7D" w14:paraId="41C619D4" w14:textId="77777777">
        <w:trPr>
          <w:jc w:val="center"/>
        </w:trPr>
        <w:tc>
          <w:tcPr>
            <w:tcW w:w="9560" w:type="dxa"/>
            <w:gridSpan w:val="5"/>
            <w:tcBorders>
              <w:bottom w:val="single" w:sz="4" w:space="0" w:color="000000"/>
            </w:tcBorders>
          </w:tcPr>
          <w:p w14:paraId="41C619D2" w14:textId="6478E7E6" w:rsidR="00CF1606" w:rsidRPr="001A2A7D" w:rsidRDefault="00CF1606" w:rsidP="00CF1606">
            <w:pPr>
              <w:jc w:val="both"/>
              <w:rPr>
                <w:rFonts w:eastAsia="Arial Narrow"/>
                <w:noProof/>
                <w:lang w:val="ro-RO"/>
              </w:rPr>
            </w:pPr>
            <w:r w:rsidRPr="001A2A7D">
              <w:rPr>
                <w:rFonts w:eastAsia="Arial Narrow"/>
                <w:noProof/>
                <w:lang w:val="ro-RO"/>
              </w:rPr>
              <w:t>Alte activități</w:t>
            </w:r>
          </w:p>
        </w:tc>
        <w:tc>
          <w:tcPr>
            <w:tcW w:w="819" w:type="dxa"/>
          </w:tcPr>
          <w:p w14:paraId="41C619D3" w14:textId="299CCE6C" w:rsidR="00CF1606" w:rsidRPr="001A2A7D" w:rsidRDefault="005E318C" w:rsidP="00CF1606">
            <w:pPr>
              <w:jc w:val="center"/>
              <w:rPr>
                <w:rFonts w:eastAsia="Arial Narrow"/>
                <w:noProof/>
                <w:lang w:val="ro-RO"/>
              </w:rPr>
            </w:pPr>
            <w:r w:rsidRPr="001A2A7D">
              <w:rPr>
                <w:rFonts w:eastAsia="Arial Narrow"/>
                <w:noProof/>
                <w:lang w:val="ro-RO"/>
              </w:rPr>
              <w:t>-</w:t>
            </w:r>
          </w:p>
        </w:tc>
      </w:tr>
      <w:tr w:rsidR="00CF1606" w:rsidRPr="001A2A7D" w14:paraId="41C619D7" w14:textId="77777777">
        <w:trPr>
          <w:jc w:val="center"/>
        </w:trPr>
        <w:tc>
          <w:tcPr>
            <w:tcW w:w="9560" w:type="dxa"/>
            <w:gridSpan w:val="5"/>
            <w:shd w:val="clear" w:color="auto" w:fill="E0E0E0"/>
          </w:tcPr>
          <w:p w14:paraId="41C619D5" w14:textId="77777777" w:rsidR="00CF1606" w:rsidRPr="001A2A7D" w:rsidRDefault="00CF1606" w:rsidP="00CF1606">
            <w:pPr>
              <w:jc w:val="both"/>
              <w:rPr>
                <w:rFonts w:eastAsia="Arial Narrow"/>
                <w:noProof/>
                <w:lang w:val="ro-RO"/>
              </w:rPr>
            </w:pPr>
            <w:r w:rsidRPr="001A2A7D">
              <w:rPr>
                <w:rFonts w:eastAsia="Arial Narrow"/>
                <w:noProof/>
                <w:lang w:val="ro-RO"/>
              </w:rPr>
              <w:t>3.7. Total ore de studiu individual</w:t>
            </w:r>
          </w:p>
        </w:tc>
        <w:tc>
          <w:tcPr>
            <w:tcW w:w="819" w:type="dxa"/>
          </w:tcPr>
          <w:p w14:paraId="41C619D6" w14:textId="450A5B85" w:rsidR="00CF1606" w:rsidRPr="001A2A7D" w:rsidRDefault="00244792" w:rsidP="00CF1606">
            <w:pPr>
              <w:jc w:val="center"/>
              <w:rPr>
                <w:rFonts w:eastAsia="Arial Narrow"/>
                <w:noProof/>
                <w:highlight w:val="lightGray"/>
                <w:lang w:val="ro-RO"/>
              </w:rPr>
            </w:pPr>
            <w:r w:rsidRPr="001A2A7D">
              <w:rPr>
                <w:rFonts w:eastAsia="Arial Narrow"/>
                <w:noProof/>
                <w:highlight w:val="lightGray"/>
                <w:lang w:val="ro-RO"/>
              </w:rPr>
              <w:t>90</w:t>
            </w:r>
          </w:p>
        </w:tc>
      </w:tr>
      <w:tr w:rsidR="00CF1606" w:rsidRPr="001A2A7D" w14:paraId="41C619DA" w14:textId="77777777">
        <w:trPr>
          <w:jc w:val="center"/>
        </w:trPr>
        <w:tc>
          <w:tcPr>
            <w:tcW w:w="9560" w:type="dxa"/>
            <w:gridSpan w:val="5"/>
            <w:shd w:val="clear" w:color="auto" w:fill="E0E0E0"/>
          </w:tcPr>
          <w:p w14:paraId="41C619D8" w14:textId="77777777" w:rsidR="00CF1606" w:rsidRPr="001A2A7D" w:rsidRDefault="00CF1606" w:rsidP="00CF1606">
            <w:pPr>
              <w:jc w:val="both"/>
              <w:rPr>
                <w:rFonts w:eastAsia="Arial Narrow"/>
                <w:noProof/>
                <w:lang w:val="ro-RO"/>
              </w:rPr>
            </w:pPr>
            <w:r w:rsidRPr="001A2A7D">
              <w:rPr>
                <w:rFonts w:eastAsia="Arial Narrow"/>
                <w:noProof/>
                <w:lang w:val="ro-RO"/>
              </w:rPr>
              <w:t>3.8. Total ore pe semestru</w:t>
            </w:r>
          </w:p>
        </w:tc>
        <w:tc>
          <w:tcPr>
            <w:tcW w:w="819" w:type="dxa"/>
          </w:tcPr>
          <w:p w14:paraId="41C619D9" w14:textId="119A0C90" w:rsidR="00CF1606" w:rsidRPr="001A2A7D" w:rsidRDefault="00244792" w:rsidP="00CF1606">
            <w:pPr>
              <w:jc w:val="center"/>
              <w:rPr>
                <w:rFonts w:eastAsia="Arial Narrow"/>
                <w:noProof/>
                <w:highlight w:val="lightGray"/>
                <w:lang w:val="ro-RO"/>
              </w:rPr>
            </w:pPr>
            <w:r w:rsidRPr="001A2A7D">
              <w:rPr>
                <w:rFonts w:eastAsia="Arial Narrow"/>
                <w:noProof/>
                <w:highlight w:val="lightGray"/>
                <w:lang w:val="ro-RO"/>
              </w:rPr>
              <w:t>132</w:t>
            </w:r>
          </w:p>
        </w:tc>
      </w:tr>
      <w:tr w:rsidR="00CF1606" w:rsidRPr="001A2A7D" w14:paraId="41C619DD" w14:textId="77777777">
        <w:trPr>
          <w:jc w:val="center"/>
        </w:trPr>
        <w:tc>
          <w:tcPr>
            <w:tcW w:w="9560" w:type="dxa"/>
            <w:gridSpan w:val="5"/>
            <w:shd w:val="clear" w:color="auto" w:fill="E0E0E0"/>
          </w:tcPr>
          <w:p w14:paraId="41C619DB" w14:textId="77777777" w:rsidR="00CF1606" w:rsidRPr="001A2A7D" w:rsidRDefault="00CF1606" w:rsidP="00CF1606">
            <w:pPr>
              <w:jc w:val="both"/>
              <w:rPr>
                <w:rFonts w:eastAsia="Arial Narrow"/>
                <w:noProof/>
                <w:lang w:val="ro-RO"/>
              </w:rPr>
            </w:pPr>
            <w:r w:rsidRPr="001A2A7D">
              <w:rPr>
                <w:rFonts w:eastAsia="Arial Narrow"/>
                <w:noProof/>
                <w:lang w:val="ro-RO"/>
              </w:rPr>
              <w:t>3.9. Număr de credite</w:t>
            </w:r>
          </w:p>
        </w:tc>
        <w:tc>
          <w:tcPr>
            <w:tcW w:w="819" w:type="dxa"/>
          </w:tcPr>
          <w:p w14:paraId="41C619DC" w14:textId="11CC81F5" w:rsidR="00CF1606" w:rsidRPr="001A2A7D" w:rsidRDefault="00244792" w:rsidP="00CF1606">
            <w:pPr>
              <w:jc w:val="center"/>
              <w:rPr>
                <w:rFonts w:eastAsia="Arial Narrow"/>
                <w:noProof/>
                <w:highlight w:val="lightGray"/>
                <w:lang w:val="ro-RO"/>
              </w:rPr>
            </w:pPr>
            <w:r w:rsidRPr="001A2A7D">
              <w:rPr>
                <w:rFonts w:eastAsia="Arial Narrow"/>
                <w:noProof/>
                <w:highlight w:val="lightGray"/>
                <w:lang w:val="ro-RO"/>
              </w:rPr>
              <w:t>6</w:t>
            </w:r>
          </w:p>
        </w:tc>
      </w:tr>
    </w:tbl>
    <w:p w14:paraId="41C619DE" w14:textId="77777777" w:rsidR="0070737A" w:rsidRPr="001A2A7D" w:rsidRDefault="0070737A">
      <w:pPr>
        <w:ind w:left="-426" w:firstLine="426"/>
        <w:jc w:val="both"/>
        <w:rPr>
          <w:rFonts w:eastAsia="Arial Narrow"/>
          <w:b/>
          <w:noProof/>
          <w:sz w:val="22"/>
          <w:szCs w:val="22"/>
          <w:lang w:val="ro-RO"/>
        </w:rPr>
      </w:pPr>
    </w:p>
    <w:p w14:paraId="41C619DF" w14:textId="77777777" w:rsidR="0070737A" w:rsidRPr="001A2A7D" w:rsidRDefault="00055508">
      <w:pPr>
        <w:ind w:left="-426" w:firstLine="426"/>
        <w:jc w:val="both"/>
        <w:rPr>
          <w:rFonts w:eastAsia="Arial Narrow"/>
          <w:b/>
          <w:noProof/>
          <w:sz w:val="22"/>
          <w:szCs w:val="22"/>
          <w:lang w:val="ro-RO"/>
        </w:rPr>
      </w:pPr>
      <w:r w:rsidRPr="001A2A7D">
        <w:rPr>
          <w:rFonts w:eastAsia="Arial Narrow"/>
          <w:b/>
          <w:noProof/>
          <w:sz w:val="22"/>
          <w:szCs w:val="22"/>
          <w:lang w:val="ro-RO"/>
        </w:rPr>
        <w:t>4. Precondiţii (acolo unde este cazul)</w:t>
      </w:r>
    </w:p>
    <w:p w14:paraId="41C619E0" w14:textId="77777777" w:rsidR="0070737A" w:rsidRPr="001A2A7D" w:rsidRDefault="0070737A">
      <w:pPr>
        <w:ind w:left="-426" w:firstLine="426"/>
        <w:jc w:val="both"/>
        <w:rPr>
          <w:rFonts w:eastAsia="Arial Narrow"/>
          <w:b/>
          <w:noProof/>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1A2A7D" w14:paraId="41C619E3" w14:textId="77777777">
        <w:trPr>
          <w:jc w:val="center"/>
        </w:trPr>
        <w:tc>
          <w:tcPr>
            <w:tcW w:w="5935" w:type="dxa"/>
          </w:tcPr>
          <w:p w14:paraId="41C619E1" w14:textId="519F3B87" w:rsidR="001C5CC6" w:rsidRPr="001A2A7D" w:rsidRDefault="001C5CC6" w:rsidP="001C5CC6">
            <w:pPr>
              <w:jc w:val="both"/>
              <w:rPr>
                <w:rFonts w:eastAsia="Arial Narrow"/>
                <w:noProof/>
                <w:sz w:val="22"/>
                <w:szCs w:val="22"/>
                <w:lang w:val="ro-RO"/>
              </w:rPr>
            </w:pPr>
            <w:r w:rsidRPr="001A2A7D">
              <w:rPr>
                <w:rFonts w:eastAsia="Arial Narrow"/>
                <w:noProof/>
                <w:sz w:val="22"/>
                <w:szCs w:val="22"/>
                <w:lang w:val="ro-RO"/>
              </w:rPr>
              <w:t>4.1. de curriculum</w:t>
            </w:r>
          </w:p>
        </w:tc>
        <w:tc>
          <w:tcPr>
            <w:tcW w:w="4394" w:type="dxa"/>
          </w:tcPr>
          <w:p w14:paraId="41C619E2" w14:textId="5EDB9EB8" w:rsidR="001C5CC6" w:rsidRPr="001A2A7D" w:rsidRDefault="005E318C" w:rsidP="001C5CC6">
            <w:pPr>
              <w:jc w:val="both"/>
              <w:rPr>
                <w:rFonts w:eastAsia="Arial Narrow"/>
                <w:noProof/>
                <w:sz w:val="22"/>
                <w:szCs w:val="22"/>
                <w:lang w:val="ro-RO"/>
              </w:rPr>
            </w:pPr>
            <w:r w:rsidRPr="001A2A7D">
              <w:rPr>
                <w:rFonts w:eastAsia="Arial Narrow"/>
                <w:noProof/>
                <w:sz w:val="22"/>
                <w:szCs w:val="22"/>
                <w:lang w:val="ro-RO"/>
              </w:rPr>
              <w:t>-</w:t>
            </w:r>
          </w:p>
        </w:tc>
      </w:tr>
      <w:tr w:rsidR="001C5CC6" w:rsidRPr="001A2A7D" w14:paraId="41C619E6" w14:textId="77777777">
        <w:trPr>
          <w:jc w:val="center"/>
        </w:trPr>
        <w:tc>
          <w:tcPr>
            <w:tcW w:w="5935" w:type="dxa"/>
          </w:tcPr>
          <w:p w14:paraId="41C619E4" w14:textId="4751D4BE" w:rsidR="001C5CC6" w:rsidRPr="001A2A7D" w:rsidRDefault="001C5CC6" w:rsidP="001C5CC6">
            <w:pPr>
              <w:jc w:val="both"/>
              <w:rPr>
                <w:rFonts w:eastAsia="Arial Narrow"/>
                <w:noProof/>
                <w:sz w:val="22"/>
                <w:szCs w:val="22"/>
                <w:lang w:val="ro-RO"/>
              </w:rPr>
            </w:pPr>
            <w:r w:rsidRPr="001A2A7D">
              <w:rPr>
                <w:rFonts w:eastAsia="Arial Narrow"/>
                <w:noProof/>
                <w:sz w:val="22"/>
                <w:szCs w:val="22"/>
                <w:lang w:val="ro-RO"/>
              </w:rPr>
              <w:t>4.2. de competențe</w:t>
            </w:r>
          </w:p>
        </w:tc>
        <w:tc>
          <w:tcPr>
            <w:tcW w:w="4394" w:type="dxa"/>
          </w:tcPr>
          <w:p w14:paraId="41C619E5" w14:textId="78047A7A" w:rsidR="001C5CC6" w:rsidRPr="001A2A7D" w:rsidRDefault="005E318C" w:rsidP="001C5CC6">
            <w:pPr>
              <w:rPr>
                <w:rFonts w:eastAsia="Arial Narrow"/>
                <w:noProof/>
                <w:sz w:val="22"/>
                <w:szCs w:val="22"/>
                <w:lang w:val="ro-RO"/>
              </w:rPr>
            </w:pPr>
            <w:r w:rsidRPr="001A2A7D">
              <w:rPr>
                <w:rFonts w:eastAsia="Arial Narrow"/>
                <w:noProof/>
                <w:sz w:val="22"/>
                <w:szCs w:val="22"/>
                <w:lang w:val="ro-RO"/>
              </w:rPr>
              <w:t>-</w:t>
            </w:r>
          </w:p>
        </w:tc>
      </w:tr>
    </w:tbl>
    <w:p w14:paraId="41C619E7" w14:textId="2847F605" w:rsidR="0070737A" w:rsidRPr="001A2A7D" w:rsidRDefault="0070737A">
      <w:pPr>
        <w:ind w:left="-426" w:firstLine="426"/>
        <w:jc w:val="both"/>
        <w:rPr>
          <w:rFonts w:eastAsia="Arial Narrow"/>
          <w:b/>
          <w:noProof/>
          <w:sz w:val="22"/>
          <w:szCs w:val="22"/>
          <w:lang w:val="ro-RO"/>
        </w:rPr>
      </w:pPr>
    </w:p>
    <w:p w14:paraId="41C619E8" w14:textId="2423A2F2" w:rsidR="0070737A" w:rsidRPr="001A2A7D" w:rsidRDefault="00055508">
      <w:pPr>
        <w:ind w:left="-426" w:firstLine="426"/>
        <w:jc w:val="both"/>
        <w:rPr>
          <w:rFonts w:eastAsia="Arial Narrow"/>
          <w:b/>
          <w:noProof/>
          <w:sz w:val="22"/>
          <w:szCs w:val="22"/>
          <w:lang w:val="ro-RO"/>
        </w:rPr>
      </w:pPr>
      <w:r w:rsidRPr="001A2A7D">
        <w:rPr>
          <w:rFonts w:eastAsia="Arial Narrow"/>
          <w:b/>
          <w:noProof/>
          <w:sz w:val="22"/>
          <w:szCs w:val="22"/>
          <w:lang w:val="ro-RO"/>
        </w:rPr>
        <w:t xml:space="preserve">5. </w:t>
      </w:r>
      <w:r w:rsidR="006B32F7" w:rsidRPr="001A2A7D">
        <w:rPr>
          <w:rFonts w:eastAsia="Arial Narrow"/>
          <w:b/>
          <w:noProof/>
          <w:sz w:val="22"/>
          <w:szCs w:val="22"/>
          <w:lang w:val="ro-RO"/>
        </w:rPr>
        <w:t>Condiții</w:t>
      </w:r>
      <w:r w:rsidRPr="001A2A7D">
        <w:rPr>
          <w:rFonts w:eastAsia="Arial Narrow"/>
          <w:b/>
          <w:noProof/>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1A2A7D" w14:paraId="41C619EC" w14:textId="77777777">
        <w:trPr>
          <w:jc w:val="center"/>
        </w:trPr>
        <w:tc>
          <w:tcPr>
            <w:tcW w:w="4428" w:type="dxa"/>
          </w:tcPr>
          <w:p w14:paraId="41C619E9" w14:textId="0193CBCE" w:rsidR="001C5CC6" w:rsidRPr="001A2A7D" w:rsidRDefault="001C5CC6" w:rsidP="001C5CC6">
            <w:pPr>
              <w:jc w:val="both"/>
              <w:rPr>
                <w:rFonts w:eastAsia="Arial Narrow"/>
                <w:noProof/>
                <w:sz w:val="22"/>
                <w:szCs w:val="22"/>
                <w:lang w:val="ro-RO"/>
              </w:rPr>
            </w:pPr>
            <w:r w:rsidRPr="001A2A7D">
              <w:rPr>
                <w:rFonts w:eastAsia="Arial Narrow"/>
                <w:noProof/>
                <w:sz w:val="22"/>
                <w:szCs w:val="22"/>
                <w:lang w:val="ro-RO"/>
              </w:rPr>
              <w:t>5.1. de desfășurare a cursului</w:t>
            </w:r>
          </w:p>
        </w:tc>
        <w:tc>
          <w:tcPr>
            <w:tcW w:w="5901" w:type="dxa"/>
          </w:tcPr>
          <w:p w14:paraId="41C619EB" w14:textId="078BD27D" w:rsidR="001C5CC6" w:rsidRPr="001A2A7D" w:rsidRDefault="005E318C" w:rsidP="0046552F">
            <w:pPr>
              <w:jc w:val="both"/>
              <w:rPr>
                <w:rFonts w:eastAsia="Arial Narrow"/>
                <w:noProof/>
                <w:sz w:val="22"/>
                <w:szCs w:val="22"/>
                <w:lang w:val="ro-RO"/>
              </w:rPr>
            </w:pPr>
            <w:r w:rsidRPr="001A2A7D">
              <w:rPr>
                <w:rFonts w:eastAsia="Arial Narrow"/>
                <w:noProof/>
                <w:sz w:val="22"/>
                <w:szCs w:val="22"/>
                <w:lang w:val="ro-RO"/>
              </w:rPr>
              <w:t>Dotarea sălii cu videoproiector</w:t>
            </w:r>
          </w:p>
        </w:tc>
      </w:tr>
      <w:tr w:rsidR="001C5CC6" w:rsidRPr="001A2A7D" w14:paraId="41C619F1" w14:textId="77777777">
        <w:trPr>
          <w:jc w:val="center"/>
        </w:trPr>
        <w:tc>
          <w:tcPr>
            <w:tcW w:w="4428" w:type="dxa"/>
          </w:tcPr>
          <w:p w14:paraId="41C619ED" w14:textId="3FFB21D0" w:rsidR="001C5CC6" w:rsidRPr="001A2A7D" w:rsidRDefault="001C5CC6" w:rsidP="001C5CC6">
            <w:pPr>
              <w:jc w:val="both"/>
              <w:rPr>
                <w:rFonts w:eastAsia="Arial Narrow"/>
                <w:noProof/>
                <w:sz w:val="22"/>
                <w:szCs w:val="22"/>
                <w:lang w:val="ro-RO"/>
              </w:rPr>
            </w:pPr>
            <w:r w:rsidRPr="001A2A7D">
              <w:rPr>
                <w:rFonts w:eastAsia="Arial Narrow"/>
                <w:noProof/>
                <w:sz w:val="22"/>
                <w:szCs w:val="22"/>
                <w:lang w:val="ro-RO"/>
              </w:rPr>
              <w:t>5.2. de desfășurare a seminarului/ laboratorului</w:t>
            </w:r>
          </w:p>
        </w:tc>
        <w:tc>
          <w:tcPr>
            <w:tcW w:w="5901" w:type="dxa"/>
          </w:tcPr>
          <w:p w14:paraId="41C619F0" w14:textId="7EEF00E4" w:rsidR="001C5CC6" w:rsidRPr="001A2A7D" w:rsidRDefault="005E318C" w:rsidP="001C5CC6">
            <w:pPr>
              <w:jc w:val="both"/>
              <w:rPr>
                <w:rFonts w:eastAsia="Arial Narrow"/>
                <w:noProof/>
                <w:sz w:val="22"/>
                <w:szCs w:val="22"/>
                <w:lang w:val="ro-RO"/>
              </w:rPr>
            </w:pPr>
            <w:r w:rsidRPr="001A2A7D">
              <w:rPr>
                <w:rFonts w:eastAsia="Arial Narrow"/>
                <w:noProof/>
                <w:sz w:val="22"/>
                <w:szCs w:val="22"/>
                <w:lang w:val="ro-RO"/>
              </w:rPr>
              <w:t>Dotarea sălii cu videoproiector</w:t>
            </w:r>
          </w:p>
        </w:tc>
      </w:tr>
    </w:tbl>
    <w:p w14:paraId="41C619F2" w14:textId="77777777" w:rsidR="0070737A" w:rsidRPr="001A2A7D" w:rsidRDefault="0070737A">
      <w:pPr>
        <w:ind w:left="-426" w:firstLine="426"/>
        <w:jc w:val="both"/>
        <w:rPr>
          <w:rFonts w:eastAsia="Arial Narrow"/>
          <w:b/>
          <w:noProof/>
          <w:sz w:val="22"/>
          <w:szCs w:val="22"/>
          <w:lang w:val="ro-RO"/>
        </w:rPr>
      </w:pPr>
    </w:p>
    <w:p w14:paraId="41C619F4" w14:textId="3F9F617E" w:rsidR="0070737A" w:rsidRPr="001A2A7D" w:rsidRDefault="00055508" w:rsidP="0046552F">
      <w:pPr>
        <w:ind w:left="-426" w:firstLine="426"/>
        <w:jc w:val="both"/>
        <w:rPr>
          <w:rFonts w:eastAsia="Arial Narrow"/>
          <w:b/>
          <w:noProof/>
          <w:sz w:val="22"/>
          <w:szCs w:val="22"/>
          <w:lang w:val="ro-RO"/>
        </w:rPr>
      </w:pPr>
      <w:r w:rsidRPr="001A2A7D">
        <w:rPr>
          <w:rFonts w:eastAsia="Arial Narrow"/>
          <w:b/>
          <w:noProof/>
          <w:sz w:val="22"/>
          <w:szCs w:val="22"/>
          <w:lang w:val="ro-RO"/>
        </w:rPr>
        <w:t xml:space="preserve">6. </w:t>
      </w:r>
      <w:r w:rsidR="0046552F" w:rsidRPr="001A2A7D">
        <w:rPr>
          <w:rFonts w:eastAsia="Arial Narrow"/>
          <w:b/>
          <w:noProof/>
          <w:sz w:val="22"/>
          <w:szCs w:val="22"/>
          <w:lang w:val="ro-RO"/>
        </w:rPr>
        <w:t xml:space="preserve">Rezultatele învățării </w:t>
      </w:r>
    </w:p>
    <w:p w14:paraId="41C61A04" w14:textId="77777777" w:rsidR="0070737A" w:rsidRPr="001A2A7D" w:rsidRDefault="0070737A">
      <w:pPr>
        <w:ind w:left="-426" w:firstLine="426"/>
        <w:jc w:val="both"/>
        <w:rPr>
          <w:rFonts w:eastAsia="Arial Narrow"/>
          <w:b/>
          <w:noProof/>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1A2A7D"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1A2A7D" w:rsidRDefault="00605227" w:rsidP="00605227">
            <w:pPr>
              <w:ind w:left="57"/>
              <w:jc w:val="both"/>
              <w:rPr>
                <w:rFonts w:eastAsia="Arial Narrow"/>
                <w:b/>
                <w:noProof/>
                <w:sz w:val="22"/>
                <w:szCs w:val="22"/>
                <w:lang w:val="ro-RO"/>
              </w:rPr>
            </w:pPr>
            <w:r w:rsidRPr="001A2A7D">
              <w:rPr>
                <w:rFonts w:eastAsia="Arial Narrow"/>
                <w:b/>
                <w:noProof/>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1A2A7D" w:rsidRDefault="00605227" w:rsidP="00605227">
            <w:pPr>
              <w:jc w:val="center"/>
              <w:rPr>
                <w:rFonts w:eastAsia="Arial Narrow"/>
                <w:b/>
                <w:noProof/>
                <w:sz w:val="22"/>
                <w:szCs w:val="22"/>
                <w:lang w:val="ro-RO"/>
              </w:rPr>
            </w:pPr>
            <w:r w:rsidRPr="001A2A7D">
              <w:rPr>
                <w:rFonts w:eastAsia="Arial Narrow"/>
                <w:b/>
                <w:noProof/>
                <w:sz w:val="22"/>
                <w:szCs w:val="22"/>
                <w:lang w:val="ro-RO"/>
              </w:rPr>
              <w:t>REZULTATELE ÎNVĂȚĂRII</w:t>
            </w:r>
          </w:p>
        </w:tc>
      </w:tr>
      <w:tr w:rsidR="00605227" w:rsidRPr="001A2A7D"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1A2A7D" w:rsidRDefault="00605227" w:rsidP="00605227">
            <w:pPr>
              <w:ind w:left="57" w:firstLine="426"/>
              <w:jc w:val="both"/>
              <w:rPr>
                <w:rFonts w:eastAsia="Arial Narrow"/>
                <w:b/>
                <w:noProof/>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1A2A7D" w:rsidRDefault="00605227" w:rsidP="00605227">
            <w:pPr>
              <w:ind w:left="57" w:firstLine="426"/>
              <w:jc w:val="both"/>
              <w:rPr>
                <w:rFonts w:eastAsia="Arial Narrow"/>
                <w:b/>
                <w:noProof/>
                <w:sz w:val="22"/>
                <w:szCs w:val="22"/>
                <w:lang w:val="ro-RO"/>
              </w:rPr>
            </w:pPr>
            <w:r w:rsidRPr="001A2A7D">
              <w:rPr>
                <w:rFonts w:eastAsia="Arial Narrow"/>
                <w:b/>
                <w:noProof/>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1A2A7D" w:rsidRDefault="00605227" w:rsidP="00605227">
            <w:pPr>
              <w:ind w:left="57" w:firstLine="426"/>
              <w:jc w:val="both"/>
              <w:rPr>
                <w:rFonts w:eastAsia="Arial Narrow"/>
                <w:b/>
                <w:noProof/>
                <w:sz w:val="22"/>
                <w:szCs w:val="22"/>
                <w:lang w:val="ro-RO"/>
              </w:rPr>
            </w:pPr>
            <w:r w:rsidRPr="001A2A7D">
              <w:rPr>
                <w:rFonts w:eastAsia="Arial Narrow"/>
                <w:b/>
                <w:noProof/>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1A2A7D" w:rsidRDefault="00605227" w:rsidP="00605227">
            <w:pPr>
              <w:ind w:left="57"/>
              <w:jc w:val="both"/>
              <w:rPr>
                <w:rFonts w:eastAsia="Arial Narrow"/>
                <w:b/>
                <w:noProof/>
                <w:sz w:val="22"/>
                <w:szCs w:val="22"/>
                <w:lang w:val="ro-RO"/>
              </w:rPr>
            </w:pPr>
            <w:r w:rsidRPr="001A2A7D">
              <w:rPr>
                <w:rFonts w:eastAsia="Arial Narrow"/>
                <w:b/>
                <w:noProof/>
                <w:sz w:val="22"/>
                <w:szCs w:val="22"/>
                <w:lang w:val="ro-RO"/>
              </w:rPr>
              <w:t>Responsabilitate și autonomie</w:t>
            </w:r>
          </w:p>
        </w:tc>
      </w:tr>
      <w:tr w:rsidR="002B4F68" w:rsidRPr="001A2A7D"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FE7D023" w:rsidR="002B4F68" w:rsidRPr="001A2A7D" w:rsidRDefault="002B4F68" w:rsidP="002B4F68">
            <w:pPr>
              <w:ind w:left="57" w:firstLine="426"/>
              <w:jc w:val="both"/>
              <w:rPr>
                <w:rFonts w:eastAsia="Arial Narrow"/>
                <w:b/>
                <w:noProof/>
                <w:sz w:val="22"/>
                <w:szCs w:val="22"/>
                <w:lang w:val="ro-RO"/>
              </w:rPr>
            </w:pPr>
            <w:r w:rsidRPr="001A2A7D">
              <w:rPr>
                <w:rFonts w:eastAsia="Arial Narrow"/>
                <w:b/>
                <w:noProof/>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3507C86B" w:rsidR="002B4F68" w:rsidRPr="001A2A7D" w:rsidRDefault="002B4F68" w:rsidP="002B4F68">
            <w:pPr>
              <w:ind w:left="57"/>
              <w:jc w:val="both"/>
              <w:rPr>
                <w:rFonts w:eastAsia="Arial Narrow"/>
                <w:noProof/>
                <w:sz w:val="22"/>
                <w:szCs w:val="22"/>
                <w:lang w:val="ro-RO"/>
              </w:rPr>
            </w:pPr>
            <w:r w:rsidRPr="001A2A7D">
              <w:rPr>
                <w:noProof/>
                <w:lang w:val="ro-RO"/>
              </w:rPr>
              <w:t xml:space="preserve">Studentul/absolventul descrie în mod aprofundat, sistematic </w:t>
            </w:r>
            <w:r w:rsidRPr="001A2A7D">
              <w:rPr>
                <w:noProof/>
                <w:lang w:val="ro-RO"/>
              </w:rPr>
              <w:lastRenderedPageBreak/>
              <w:t>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58FBCE05" w:rsidR="002B4F68" w:rsidRPr="001A2A7D" w:rsidRDefault="002B4F68" w:rsidP="002B4F68">
            <w:pPr>
              <w:ind w:left="57"/>
              <w:jc w:val="both"/>
              <w:rPr>
                <w:rFonts w:eastAsia="Arial Narrow"/>
                <w:noProof/>
                <w:sz w:val="22"/>
                <w:szCs w:val="22"/>
                <w:lang w:val="ro-RO"/>
              </w:rPr>
            </w:pPr>
            <w:r w:rsidRPr="001A2A7D">
              <w:rPr>
                <w:noProof/>
                <w:lang w:val="ro-RO"/>
              </w:rPr>
              <w:lastRenderedPageBreak/>
              <w:t xml:space="preserve">Studentul/absolventul analizează sistematic teorii și concepte </w:t>
            </w:r>
            <w:r w:rsidRPr="001A2A7D">
              <w:rPr>
                <w:noProof/>
                <w:lang w:val="ro-RO"/>
              </w:rPr>
              <w:lastRenderedPageBreak/>
              <w:t>teologice și acceptă dialogul dintre teologie, filosofie și știință, cu privire la o varietate de teme controversate, de pe poziții de toleranță religioasă, identificând fundamente creștine comune.</w:t>
            </w:r>
          </w:p>
        </w:tc>
        <w:tc>
          <w:tcPr>
            <w:tcW w:w="2976" w:type="dxa"/>
            <w:tcBorders>
              <w:top w:val="single" w:sz="4" w:space="0" w:color="auto"/>
              <w:left w:val="single" w:sz="4" w:space="0" w:color="auto"/>
              <w:bottom w:val="single" w:sz="4" w:space="0" w:color="auto"/>
              <w:right w:val="single" w:sz="4" w:space="0" w:color="auto"/>
            </w:tcBorders>
          </w:tcPr>
          <w:p w14:paraId="439CCEF8" w14:textId="6BD0A39B" w:rsidR="002B4F68" w:rsidRPr="001A2A7D" w:rsidRDefault="002B4F68" w:rsidP="002B4F68">
            <w:pPr>
              <w:ind w:left="57"/>
              <w:jc w:val="both"/>
              <w:rPr>
                <w:rFonts w:eastAsia="Arial Narrow"/>
                <w:noProof/>
                <w:sz w:val="22"/>
                <w:szCs w:val="22"/>
                <w:lang w:val="ro-RO"/>
              </w:rPr>
            </w:pPr>
            <w:r w:rsidRPr="001A2A7D">
              <w:rPr>
                <w:noProof/>
                <w:lang w:val="ro-RO"/>
              </w:rPr>
              <w:lastRenderedPageBreak/>
              <w:t xml:space="preserve">Studentul/absolventul gândește critic, monitorizează și respectă </w:t>
            </w:r>
            <w:r w:rsidRPr="001A2A7D">
              <w:rPr>
                <w:noProof/>
                <w:lang w:val="ro-RO"/>
              </w:rPr>
              <w:lastRenderedPageBreak/>
              <w:t>teorii, doctrine și reglementări canonice, evitând erori doctrinare și acceptă păreri noi în limitele dogmatice și canonice.</w:t>
            </w:r>
          </w:p>
        </w:tc>
      </w:tr>
      <w:tr w:rsidR="002B4F68" w:rsidRPr="001A2A7D"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468E2B26" w:rsidR="002B4F68" w:rsidRPr="001A2A7D" w:rsidRDefault="002B4F68" w:rsidP="002B4F68">
            <w:pPr>
              <w:ind w:left="57" w:firstLine="426"/>
              <w:jc w:val="both"/>
              <w:rPr>
                <w:rFonts w:eastAsia="Arial Narrow"/>
                <w:b/>
                <w:noProof/>
                <w:sz w:val="22"/>
                <w:szCs w:val="22"/>
                <w:lang w:val="ro-RO"/>
              </w:rPr>
            </w:pPr>
            <w:r w:rsidRPr="001A2A7D">
              <w:rPr>
                <w:rFonts w:eastAsia="Arial Narrow"/>
                <w:b/>
                <w:noProof/>
                <w:sz w:val="22"/>
                <w:szCs w:val="22"/>
                <w:lang w:val="ro-RO"/>
              </w:rPr>
              <w:lastRenderedPageBreak/>
              <w:t>R4</w:t>
            </w:r>
          </w:p>
        </w:tc>
        <w:tc>
          <w:tcPr>
            <w:tcW w:w="2577" w:type="dxa"/>
            <w:tcBorders>
              <w:top w:val="single" w:sz="4" w:space="0" w:color="auto"/>
              <w:left w:val="single" w:sz="4" w:space="0" w:color="auto"/>
              <w:bottom w:val="single" w:sz="4" w:space="0" w:color="auto"/>
              <w:right w:val="single" w:sz="4" w:space="0" w:color="auto"/>
            </w:tcBorders>
          </w:tcPr>
          <w:p w14:paraId="3FBD7771" w14:textId="3D2573EC" w:rsidR="002B4F68" w:rsidRPr="001A2A7D" w:rsidRDefault="002B4F68" w:rsidP="002B4F68">
            <w:pPr>
              <w:ind w:left="57"/>
              <w:jc w:val="both"/>
              <w:rPr>
                <w:rFonts w:eastAsia="Arial Narrow"/>
                <w:noProof/>
                <w:sz w:val="22"/>
                <w:szCs w:val="22"/>
                <w:lang w:val="ro-RO"/>
              </w:rPr>
            </w:pPr>
            <w:r w:rsidRPr="001A2A7D">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A6F6FF2" w14:textId="77777777" w:rsidR="002B4F68" w:rsidRPr="001A2A7D" w:rsidRDefault="002B4F68" w:rsidP="002B4F68">
            <w:pPr>
              <w:rPr>
                <w:noProof/>
                <w:lang w:val="ro-RO"/>
              </w:rPr>
            </w:pPr>
            <w:r w:rsidRPr="001A2A7D">
              <w:rPr>
                <w:noProof/>
                <w:lang w:val="ro-RO"/>
              </w:rPr>
              <w:t>Absolventul utilizează idei și argumente din literatura creștină în contexte diverse, completând ori dezvoltând noi direcții ale gândirii teologice.</w:t>
            </w:r>
          </w:p>
          <w:p w14:paraId="629C0B9B" w14:textId="60DD0757" w:rsidR="002B4F68" w:rsidRPr="001A2A7D" w:rsidRDefault="002B4F68" w:rsidP="002B4F68">
            <w:pPr>
              <w:ind w:left="57"/>
              <w:jc w:val="both"/>
              <w:rPr>
                <w:rFonts w:eastAsia="Arial Narrow"/>
                <w:noProof/>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1A6AB433" w:rsidR="002B4F68" w:rsidRPr="001A2A7D" w:rsidRDefault="002B4F68" w:rsidP="002B4F68">
            <w:pPr>
              <w:ind w:left="57"/>
              <w:jc w:val="both"/>
              <w:rPr>
                <w:rFonts w:eastAsia="Arial Narrow"/>
                <w:noProof/>
                <w:sz w:val="22"/>
                <w:szCs w:val="22"/>
                <w:lang w:val="ro-RO"/>
              </w:rPr>
            </w:pPr>
            <w:r w:rsidRPr="001A2A7D">
              <w:rPr>
                <w:noProof/>
                <w:lang w:val="ro-RO"/>
              </w:rPr>
              <w:t>Absolventul comunică argumentat păreri și idei teologice, face sinteze și poate crea concepte noi pe baza informațiilor deținute, având capacitatea de acceptare  a diversității opiniilor și ideilor.</w:t>
            </w:r>
          </w:p>
        </w:tc>
      </w:tr>
      <w:tr w:rsidR="002B4F68" w:rsidRPr="001A2A7D"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477FCB04" w:rsidR="002B4F68" w:rsidRPr="001A2A7D" w:rsidRDefault="002B4F68" w:rsidP="002B4F68">
            <w:pPr>
              <w:ind w:left="57" w:firstLine="426"/>
              <w:jc w:val="both"/>
              <w:rPr>
                <w:rFonts w:eastAsia="Arial Narrow"/>
                <w:b/>
                <w:noProof/>
                <w:sz w:val="22"/>
                <w:szCs w:val="22"/>
                <w:lang w:val="ro-RO"/>
              </w:rPr>
            </w:pPr>
            <w:r w:rsidRPr="001A2A7D">
              <w:rPr>
                <w:rFonts w:eastAsia="Arial Narrow"/>
                <w:b/>
                <w:noProof/>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59160BFD" w14:textId="447825EA" w:rsidR="002B4F68" w:rsidRPr="001A2A7D" w:rsidRDefault="002B4F68" w:rsidP="002B4F68">
            <w:pPr>
              <w:ind w:left="57"/>
              <w:jc w:val="both"/>
              <w:rPr>
                <w:rFonts w:eastAsia="Arial Narrow"/>
                <w:noProof/>
                <w:sz w:val="22"/>
                <w:szCs w:val="22"/>
                <w:lang w:val="ro-RO"/>
              </w:rPr>
            </w:pPr>
            <w:r w:rsidRPr="001A2A7D">
              <w:rPr>
                <w:noProof/>
                <w:lang w:val="ro-RO"/>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DD6DFF9" w14:textId="50536211" w:rsidR="002B4F68" w:rsidRPr="001A2A7D" w:rsidRDefault="002B4F68" w:rsidP="002B4F68">
            <w:pPr>
              <w:ind w:left="57" w:firstLine="426"/>
              <w:jc w:val="both"/>
              <w:rPr>
                <w:rFonts w:eastAsia="Arial Narrow"/>
                <w:noProof/>
                <w:sz w:val="22"/>
                <w:szCs w:val="22"/>
                <w:lang w:val="ro-RO"/>
              </w:rPr>
            </w:pPr>
            <w:r w:rsidRPr="001A2A7D">
              <w:rPr>
                <w:noProof/>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6D2342D" w14:textId="77777777" w:rsidR="002B4F68" w:rsidRPr="001A2A7D" w:rsidRDefault="002B4F68" w:rsidP="002B4F68">
            <w:pPr>
              <w:rPr>
                <w:noProof/>
                <w:lang w:val="ro-RO"/>
              </w:rPr>
            </w:pPr>
            <w:r w:rsidRPr="001A2A7D">
              <w:rPr>
                <w:noProof/>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775B1EFB" w14:textId="79288FAA" w:rsidR="002B4F68" w:rsidRPr="001A2A7D" w:rsidRDefault="002B4F68" w:rsidP="002B4F68">
            <w:pPr>
              <w:ind w:left="57"/>
              <w:jc w:val="both"/>
              <w:rPr>
                <w:rFonts w:eastAsia="Arial Narrow"/>
                <w:noProof/>
                <w:sz w:val="22"/>
                <w:szCs w:val="22"/>
                <w:lang w:val="ro-RO"/>
              </w:rPr>
            </w:pPr>
            <w:r w:rsidRPr="001A2A7D">
              <w:rPr>
                <w:noProof/>
                <w:lang w:val="ro-RO"/>
              </w:rPr>
              <w:t>Redactează și editează texte științifice, academice sau administrative pe diferite teme, cu rigoare deontologică.</w:t>
            </w:r>
          </w:p>
        </w:tc>
      </w:tr>
      <w:tr w:rsidR="002B4F68" w:rsidRPr="001A2A7D"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71A3EA14" w:rsidR="002B4F68" w:rsidRPr="001A2A7D" w:rsidRDefault="002B4F68" w:rsidP="002B4F68">
            <w:pPr>
              <w:ind w:left="57" w:firstLine="426"/>
              <w:jc w:val="both"/>
              <w:rPr>
                <w:rFonts w:eastAsia="Arial Narrow"/>
                <w:b/>
                <w:noProof/>
                <w:sz w:val="22"/>
                <w:szCs w:val="22"/>
                <w:lang w:val="ro-RO"/>
              </w:rPr>
            </w:pPr>
            <w:r w:rsidRPr="001A2A7D">
              <w:rPr>
                <w:rFonts w:eastAsia="Arial Narrow"/>
                <w:b/>
                <w:noProof/>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460C9403" w14:textId="4187B9B2" w:rsidR="002B4F68" w:rsidRPr="001A2A7D" w:rsidRDefault="002B4F68" w:rsidP="002B4F68">
            <w:pPr>
              <w:ind w:left="57"/>
              <w:jc w:val="both"/>
              <w:rPr>
                <w:noProof/>
                <w:lang w:val="ro-RO"/>
              </w:rPr>
            </w:pPr>
            <w:r w:rsidRPr="001A2A7D">
              <w:rPr>
                <w:iCs/>
                <w:noProof/>
                <w:lang w:val="ro-RO"/>
              </w:rPr>
              <w:t>Absolventul deosebește diferitele sisteme filozofice,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0659A075" w14:textId="77777777" w:rsidR="002B4F68" w:rsidRPr="001A2A7D" w:rsidRDefault="002B4F68" w:rsidP="002B4F68">
            <w:pPr>
              <w:rPr>
                <w:noProof/>
                <w:lang w:val="ro-RO"/>
              </w:rPr>
            </w:pPr>
            <w:r w:rsidRPr="001A2A7D">
              <w:rPr>
                <w:noProof/>
                <w:lang w:val="ro-RO"/>
              </w:rPr>
              <w:t>Absolventul analizează și evaluează critic concepte filozofice complexe,</w:t>
            </w:r>
          </w:p>
          <w:p w14:paraId="6B970769" w14:textId="376D6E57" w:rsidR="002B4F68" w:rsidRPr="001A2A7D" w:rsidRDefault="002B4F68" w:rsidP="002B4F68">
            <w:pPr>
              <w:rPr>
                <w:noProof/>
                <w:lang w:val="ro-RO"/>
              </w:rPr>
            </w:pPr>
            <w:r w:rsidRPr="001A2A7D">
              <w:rPr>
                <w:noProof/>
                <w:lang w:val="ro-RO"/>
              </w:rPr>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1C043C8F" w14:textId="28426B2A" w:rsidR="002B4F68" w:rsidRPr="001A2A7D" w:rsidRDefault="002B4F68" w:rsidP="002B4F68">
            <w:pPr>
              <w:ind w:left="57"/>
              <w:jc w:val="both"/>
              <w:rPr>
                <w:noProof/>
                <w:lang w:val="ro-RO"/>
              </w:rPr>
            </w:pPr>
            <w:r w:rsidRPr="001A2A7D">
              <w:rPr>
                <w:noProof/>
                <w:lang w:val="ro-RO"/>
              </w:rPr>
              <w:t>Absolventul descoperă și dezvoltă o perspectivă individuală cu privire la rolurile, semnificația și scopul existenței cuiva, inclusiv cu privire la ceea ce înseamnă a trăi, a muri și a fi om.</w:t>
            </w:r>
          </w:p>
        </w:tc>
      </w:tr>
    </w:tbl>
    <w:p w14:paraId="7BF65DC7" w14:textId="77777777" w:rsidR="00605227" w:rsidRPr="001A2A7D" w:rsidRDefault="00605227" w:rsidP="00605227">
      <w:pPr>
        <w:ind w:left="57" w:firstLine="426"/>
        <w:jc w:val="both"/>
        <w:rPr>
          <w:rFonts w:eastAsia="Arial Narrow"/>
          <w:b/>
          <w:noProof/>
          <w:sz w:val="22"/>
          <w:szCs w:val="22"/>
          <w:lang w:val="ro-RO"/>
        </w:rPr>
      </w:pPr>
    </w:p>
    <w:p w14:paraId="41C61A10" w14:textId="77777777" w:rsidR="0070737A" w:rsidRPr="001A2A7D" w:rsidRDefault="0070737A">
      <w:pPr>
        <w:ind w:left="-426" w:firstLine="426"/>
        <w:jc w:val="both"/>
        <w:rPr>
          <w:rFonts w:eastAsia="Arial Narrow"/>
          <w:b/>
          <w:noProof/>
          <w:color w:val="FF0000"/>
          <w:sz w:val="22"/>
          <w:szCs w:val="22"/>
          <w:lang w:val="ro-RO"/>
        </w:rPr>
      </w:pPr>
    </w:p>
    <w:p w14:paraId="3A59A011" w14:textId="77777777" w:rsidR="00132DF4" w:rsidRDefault="00132DF4">
      <w:pPr>
        <w:ind w:left="-426" w:firstLine="426"/>
        <w:jc w:val="both"/>
        <w:rPr>
          <w:rFonts w:eastAsia="Arial Narrow"/>
          <w:b/>
          <w:noProof/>
          <w:sz w:val="22"/>
          <w:szCs w:val="22"/>
          <w:lang w:val="ro-RO"/>
        </w:rPr>
      </w:pPr>
    </w:p>
    <w:p w14:paraId="41C61A11" w14:textId="295B9B18" w:rsidR="0070737A" w:rsidRPr="001A2A7D" w:rsidRDefault="0046552F">
      <w:pPr>
        <w:ind w:left="-426" w:firstLine="426"/>
        <w:jc w:val="both"/>
        <w:rPr>
          <w:rFonts w:eastAsia="Arial Narrow"/>
          <w:b/>
          <w:noProof/>
          <w:sz w:val="22"/>
          <w:szCs w:val="22"/>
          <w:lang w:val="ro-RO"/>
        </w:rPr>
      </w:pPr>
      <w:r w:rsidRPr="001A2A7D">
        <w:rPr>
          <w:rFonts w:eastAsia="Arial Narrow"/>
          <w:b/>
          <w:noProof/>
          <w:sz w:val="22"/>
          <w:szCs w:val="22"/>
          <w:lang w:val="ro-RO"/>
        </w:rPr>
        <w:lastRenderedPageBreak/>
        <w:t>7</w:t>
      </w:r>
      <w:r w:rsidR="00055508" w:rsidRPr="001A2A7D">
        <w:rPr>
          <w:rFonts w:eastAsia="Arial Narrow"/>
          <w:b/>
          <w:noProof/>
          <w:sz w:val="22"/>
          <w:szCs w:val="22"/>
          <w:lang w:val="ro-RO"/>
        </w:rPr>
        <w:t>. Conţinuturi</w:t>
      </w:r>
    </w:p>
    <w:p w14:paraId="41C61A12" w14:textId="77777777" w:rsidR="0070737A" w:rsidRPr="001A2A7D" w:rsidRDefault="0070737A">
      <w:pPr>
        <w:ind w:left="-426" w:firstLine="426"/>
        <w:jc w:val="both"/>
        <w:rPr>
          <w:rFonts w:eastAsia="Arial Narrow"/>
          <w:b/>
          <w:noProof/>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1A2A7D" w14:paraId="41C61A17" w14:textId="77777777">
        <w:trPr>
          <w:jc w:val="center"/>
        </w:trPr>
        <w:tc>
          <w:tcPr>
            <w:tcW w:w="5651" w:type="dxa"/>
          </w:tcPr>
          <w:p w14:paraId="41C61A13" w14:textId="58B4E053" w:rsidR="0070737A" w:rsidRPr="001A2A7D" w:rsidRDefault="0046552F">
            <w:pPr>
              <w:jc w:val="both"/>
              <w:rPr>
                <w:rFonts w:eastAsia="Arial Narrow"/>
                <w:b/>
                <w:noProof/>
                <w:sz w:val="22"/>
                <w:szCs w:val="22"/>
                <w:lang w:val="ro-RO"/>
              </w:rPr>
            </w:pPr>
            <w:r w:rsidRPr="001A2A7D">
              <w:rPr>
                <w:rFonts w:eastAsia="Arial Narrow"/>
                <w:b/>
                <w:noProof/>
                <w:sz w:val="22"/>
                <w:szCs w:val="22"/>
                <w:lang w:val="ro-RO"/>
              </w:rPr>
              <w:t>7</w:t>
            </w:r>
            <w:r w:rsidR="00055508" w:rsidRPr="001A2A7D">
              <w:rPr>
                <w:rFonts w:eastAsia="Arial Narrow"/>
                <w:b/>
                <w:noProof/>
                <w:sz w:val="22"/>
                <w:szCs w:val="22"/>
                <w:lang w:val="ro-RO"/>
              </w:rPr>
              <w:t>.1. Curs</w:t>
            </w:r>
          </w:p>
        </w:tc>
        <w:tc>
          <w:tcPr>
            <w:tcW w:w="2396" w:type="dxa"/>
          </w:tcPr>
          <w:p w14:paraId="41C61A14" w14:textId="77777777" w:rsidR="0070737A" w:rsidRPr="001A2A7D" w:rsidRDefault="00055508">
            <w:pPr>
              <w:jc w:val="both"/>
              <w:rPr>
                <w:rFonts w:eastAsia="Arial Narrow"/>
                <w:b/>
                <w:noProof/>
                <w:sz w:val="22"/>
                <w:szCs w:val="22"/>
                <w:lang w:val="ro-RO"/>
              </w:rPr>
            </w:pPr>
            <w:r w:rsidRPr="001A2A7D">
              <w:rPr>
                <w:rFonts w:eastAsia="Arial Narrow"/>
                <w:b/>
                <w:noProof/>
                <w:sz w:val="22"/>
                <w:szCs w:val="22"/>
                <w:lang w:val="ro-RO"/>
              </w:rPr>
              <w:t>Metode de predare</w:t>
            </w:r>
          </w:p>
          <w:p w14:paraId="41C61A15" w14:textId="77777777" w:rsidR="0070737A" w:rsidRPr="001A2A7D" w:rsidRDefault="0070737A">
            <w:pPr>
              <w:jc w:val="both"/>
              <w:rPr>
                <w:rFonts w:eastAsia="Arial Narrow"/>
                <w:b/>
                <w:noProof/>
                <w:sz w:val="22"/>
                <w:szCs w:val="22"/>
                <w:lang w:val="ro-RO"/>
              </w:rPr>
            </w:pPr>
          </w:p>
        </w:tc>
        <w:tc>
          <w:tcPr>
            <w:tcW w:w="1857" w:type="dxa"/>
          </w:tcPr>
          <w:p w14:paraId="41C61A16" w14:textId="77777777" w:rsidR="0070737A" w:rsidRPr="001A2A7D" w:rsidRDefault="00055508">
            <w:pPr>
              <w:jc w:val="both"/>
              <w:rPr>
                <w:rFonts w:eastAsia="Arial Narrow"/>
                <w:b/>
                <w:noProof/>
                <w:sz w:val="22"/>
                <w:szCs w:val="22"/>
                <w:lang w:val="ro-RO"/>
              </w:rPr>
            </w:pPr>
            <w:r w:rsidRPr="001A2A7D">
              <w:rPr>
                <w:rFonts w:eastAsia="Arial Narrow"/>
                <w:b/>
                <w:noProof/>
                <w:sz w:val="22"/>
                <w:szCs w:val="22"/>
                <w:lang w:val="ro-RO"/>
              </w:rPr>
              <w:t xml:space="preserve">Observaţii </w:t>
            </w:r>
          </w:p>
        </w:tc>
      </w:tr>
      <w:tr w:rsidR="00344828" w:rsidRPr="001A2A7D" w14:paraId="7D6A85DD" w14:textId="77777777">
        <w:trPr>
          <w:trHeight w:val="310"/>
          <w:jc w:val="center"/>
        </w:trPr>
        <w:tc>
          <w:tcPr>
            <w:tcW w:w="5651" w:type="dxa"/>
          </w:tcPr>
          <w:p w14:paraId="6FD38C41" w14:textId="42DBB8F2" w:rsidR="00344828" w:rsidRPr="001A2A7D" w:rsidRDefault="00344828" w:rsidP="00344828">
            <w:pPr>
              <w:rPr>
                <w:noProof/>
                <w:sz w:val="22"/>
                <w:szCs w:val="22"/>
                <w:lang w:val="ro-RO"/>
              </w:rPr>
            </w:pPr>
            <w:r w:rsidRPr="001A2A7D">
              <w:rPr>
                <w:noProof/>
                <w:sz w:val="22"/>
                <w:lang w:val="ro-RO"/>
              </w:rPr>
              <w:t>1.</w:t>
            </w:r>
            <w:r w:rsidRPr="001A2A7D">
              <w:rPr>
                <w:noProof/>
                <w:spacing w:val="3"/>
                <w:sz w:val="22"/>
                <w:lang w:val="ro-RO"/>
              </w:rPr>
              <w:t xml:space="preserve"> </w:t>
            </w:r>
            <w:r w:rsidRPr="001A2A7D">
              <w:rPr>
                <w:noProof/>
                <w:sz w:val="22"/>
                <w:lang w:val="ro-RO"/>
              </w:rPr>
              <w:t>Curs</w:t>
            </w:r>
            <w:r w:rsidRPr="001A2A7D">
              <w:rPr>
                <w:noProof/>
                <w:spacing w:val="2"/>
                <w:sz w:val="22"/>
                <w:lang w:val="ro-RO"/>
              </w:rPr>
              <w:t xml:space="preserve"> </w:t>
            </w:r>
            <w:r w:rsidRPr="001A2A7D">
              <w:rPr>
                <w:noProof/>
                <w:spacing w:val="-1"/>
                <w:sz w:val="22"/>
                <w:lang w:val="ro-RO"/>
              </w:rPr>
              <w:t>introductiv.</w:t>
            </w:r>
            <w:r w:rsidRPr="001A2A7D">
              <w:rPr>
                <w:noProof/>
                <w:spacing w:val="3"/>
                <w:sz w:val="22"/>
                <w:lang w:val="ro-RO"/>
              </w:rPr>
              <w:t xml:space="preserve"> </w:t>
            </w:r>
            <w:r w:rsidRPr="001A2A7D">
              <w:rPr>
                <w:noProof/>
                <w:spacing w:val="-1"/>
                <w:sz w:val="22"/>
                <w:lang w:val="ro-RO"/>
              </w:rPr>
              <w:t>Definiție,</w:t>
            </w:r>
            <w:r w:rsidRPr="001A2A7D">
              <w:rPr>
                <w:noProof/>
                <w:spacing w:val="2"/>
                <w:sz w:val="22"/>
                <w:lang w:val="ro-RO"/>
              </w:rPr>
              <w:t xml:space="preserve"> </w:t>
            </w:r>
            <w:r w:rsidRPr="001A2A7D">
              <w:rPr>
                <w:noProof/>
                <w:spacing w:val="-1"/>
                <w:sz w:val="22"/>
                <w:lang w:val="ro-RO"/>
              </w:rPr>
              <w:t>împărțire,</w:t>
            </w:r>
            <w:r w:rsidRPr="001A2A7D">
              <w:rPr>
                <w:noProof/>
                <w:spacing w:val="1"/>
                <w:sz w:val="22"/>
                <w:lang w:val="ro-RO"/>
              </w:rPr>
              <w:t xml:space="preserve"> </w:t>
            </w:r>
            <w:r w:rsidRPr="001A2A7D">
              <w:rPr>
                <w:noProof/>
                <w:spacing w:val="-1"/>
                <w:sz w:val="22"/>
                <w:lang w:val="ro-RO"/>
              </w:rPr>
              <w:t>raportul</w:t>
            </w:r>
            <w:r w:rsidRPr="001A2A7D">
              <w:rPr>
                <w:noProof/>
                <w:spacing w:val="5"/>
                <w:sz w:val="22"/>
                <w:lang w:val="ro-RO"/>
              </w:rPr>
              <w:t xml:space="preserve"> </w:t>
            </w:r>
            <w:r w:rsidRPr="001A2A7D">
              <w:rPr>
                <w:noProof/>
                <w:sz w:val="22"/>
                <w:lang w:val="ro-RO"/>
              </w:rPr>
              <w:t>cu</w:t>
            </w:r>
            <w:r w:rsidRPr="001A2A7D">
              <w:rPr>
                <w:noProof/>
                <w:spacing w:val="65"/>
                <w:sz w:val="22"/>
                <w:lang w:val="ro-RO"/>
              </w:rPr>
              <w:t xml:space="preserve"> </w:t>
            </w:r>
            <w:r w:rsidRPr="001A2A7D">
              <w:rPr>
                <w:noProof/>
                <w:spacing w:val="-1"/>
                <w:sz w:val="22"/>
                <w:lang w:val="ro-RO"/>
              </w:rPr>
              <w:t>celelalte</w:t>
            </w:r>
            <w:r w:rsidRPr="001A2A7D">
              <w:rPr>
                <w:noProof/>
                <w:spacing w:val="-7"/>
                <w:sz w:val="22"/>
                <w:lang w:val="ro-RO"/>
              </w:rPr>
              <w:t xml:space="preserve"> </w:t>
            </w:r>
            <w:r w:rsidRPr="001A2A7D">
              <w:rPr>
                <w:noProof/>
                <w:spacing w:val="-1"/>
                <w:sz w:val="22"/>
                <w:lang w:val="ro-RO"/>
              </w:rPr>
              <w:t>discipline,</w:t>
            </w:r>
            <w:r w:rsidRPr="001A2A7D">
              <w:rPr>
                <w:noProof/>
                <w:spacing w:val="-10"/>
                <w:sz w:val="22"/>
                <w:lang w:val="ro-RO"/>
              </w:rPr>
              <w:t xml:space="preserve"> </w:t>
            </w:r>
            <w:r w:rsidRPr="001A2A7D">
              <w:rPr>
                <w:noProof/>
                <w:spacing w:val="-1"/>
                <w:sz w:val="22"/>
                <w:lang w:val="ro-RO"/>
              </w:rPr>
              <w:t>necesitate,</w:t>
            </w:r>
            <w:r w:rsidRPr="001A2A7D">
              <w:rPr>
                <w:noProof/>
                <w:spacing w:val="-7"/>
                <w:sz w:val="22"/>
                <w:lang w:val="ro-RO"/>
              </w:rPr>
              <w:t xml:space="preserve"> </w:t>
            </w:r>
            <w:r w:rsidRPr="001A2A7D">
              <w:rPr>
                <w:noProof/>
                <w:spacing w:val="-1"/>
                <w:sz w:val="22"/>
                <w:lang w:val="ro-RO"/>
              </w:rPr>
              <w:t>obiect.</w:t>
            </w:r>
          </w:p>
        </w:tc>
        <w:tc>
          <w:tcPr>
            <w:tcW w:w="2396" w:type="dxa"/>
            <w:vMerge w:val="restart"/>
          </w:tcPr>
          <w:p w14:paraId="21B88CC8" w14:textId="0DCD13D5" w:rsidR="00344828" w:rsidRPr="001A2A7D" w:rsidRDefault="00344828" w:rsidP="00344828">
            <w:pPr>
              <w:rPr>
                <w:rFonts w:eastAsia="Arial Narrow"/>
                <w:noProof/>
                <w:sz w:val="20"/>
                <w:szCs w:val="20"/>
                <w:lang w:val="ro-RO"/>
              </w:rPr>
            </w:pPr>
            <w:r w:rsidRPr="001A2A7D">
              <w:rPr>
                <w:noProof/>
                <w:lang w:val="ro-RO"/>
              </w:rPr>
              <w:t>Prelegere, discuţii în format fizic la sediul Facultății</w:t>
            </w:r>
          </w:p>
        </w:tc>
        <w:tc>
          <w:tcPr>
            <w:tcW w:w="1857" w:type="dxa"/>
          </w:tcPr>
          <w:p w14:paraId="3FFD8F2D" w14:textId="0174048B"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41C61A1B" w14:textId="77777777">
        <w:trPr>
          <w:trHeight w:val="310"/>
          <w:jc w:val="center"/>
        </w:trPr>
        <w:tc>
          <w:tcPr>
            <w:tcW w:w="5651" w:type="dxa"/>
          </w:tcPr>
          <w:p w14:paraId="41C61A18" w14:textId="44F54FEA" w:rsidR="00344828" w:rsidRPr="001A2A7D" w:rsidRDefault="00344828" w:rsidP="00344828">
            <w:pPr>
              <w:rPr>
                <w:noProof/>
                <w:sz w:val="22"/>
                <w:szCs w:val="22"/>
                <w:lang w:val="ro-RO"/>
              </w:rPr>
            </w:pPr>
            <w:r w:rsidRPr="001A2A7D">
              <w:rPr>
                <w:noProof/>
                <w:sz w:val="22"/>
                <w:lang w:val="ro-RO"/>
              </w:rPr>
              <w:t>2.</w:t>
            </w:r>
            <w:r w:rsidRPr="001A2A7D">
              <w:rPr>
                <w:noProof/>
                <w:spacing w:val="-3"/>
                <w:sz w:val="22"/>
                <w:lang w:val="ro-RO"/>
              </w:rPr>
              <w:t xml:space="preserve"> </w:t>
            </w:r>
            <w:r w:rsidRPr="001A2A7D">
              <w:rPr>
                <w:noProof/>
                <w:sz w:val="22"/>
                <w:lang w:val="ro-RO"/>
              </w:rPr>
              <w:t>Istoria</w:t>
            </w:r>
            <w:r w:rsidRPr="001A2A7D">
              <w:rPr>
                <w:noProof/>
                <w:spacing w:val="-3"/>
                <w:sz w:val="22"/>
                <w:lang w:val="ro-RO"/>
              </w:rPr>
              <w:t xml:space="preserve"> </w:t>
            </w:r>
            <w:r w:rsidRPr="001A2A7D">
              <w:rPr>
                <w:noProof/>
                <w:spacing w:val="-1"/>
                <w:sz w:val="22"/>
                <w:lang w:val="ro-RO"/>
              </w:rPr>
              <w:t>Dogmelor</w:t>
            </w:r>
            <w:r w:rsidRPr="001A2A7D">
              <w:rPr>
                <w:noProof/>
                <w:spacing w:val="-2"/>
                <w:sz w:val="22"/>
                <w:lang w:val="ro-RO"/>
              </w:rPr>
              <w:t xml:space="preserve"> </w:t>
            </w:r>
            <w:r w:rsidRPr="001A2A7D">
              <w:rPr>
                <w:noProof/>
                <w:sz w:val="22"/>
                <w:lang w:val="ro-RO"/>
              </w:rPr>
              <w:t>și</w:t>
            </w:r>
            <w:r w:rsidRPr="001A2A7D">
              <w:rPr>
                <w:noProof/>
                <w:spacing w:val="-5"/>
                <w:sz w:val="22"/>
                <w:lang w:val="ro-RO"/>
              </w:rPr>
              <w:t xml:space="preserve"> </w:t>
            </w:r>
            <w:r w:rsidRPr="001A2A7D">
              <w:rPr>
                <w:noProof/>
                <w:spacing w:val="-1"/>
                <w:sz w:val="22"/>
                <w:lang w:val="ro-RO"/>
              </w:rPr>
              <w:t>învățătura</w:t>
            </w:r>
            <w:r w:rsidRPr="001A2A7D">
              <w:rPr>
                <w:noProof/>
                <w:spacing w:val="-3"/>
                <w:sz w:val="22"/>
                <w:lang w:val="ro-RO"/>
              </w:rPr>
              <w:t xml:space="preserve"> </w:t>
            </w:r>
            <w:r w:rsidRPr="001A2A7D">
              <w:rPr>
                <w:noProof/>
                <w:spacing w:val="-1"/>
                <w:sz w:val="22"/>
                <w:lang w:val="ro-RO"/>
              </w:rPr>
              <w:t>triadologică</w:t>
            </w:r>
          </w:p>
        </w:tc>
        <w:tc>
          <w:tcPr>
            <w:tcW w:w="2396" w:type="dxa"/>
            <w:vMerge/>
          </w:tcPr>
          <w:p w14:paraId="41C61A19" w14:textId="1109E2F2" w:rsidR="00344828" w:rsidRPr="001A2A7D" w:rsidRDefault="00344828" w:rsidP="00344828">
            <w:pPr>
              <w:rPr>
                <w:rFonts w:eastAsia="Arial Narrow"/>
                <w:noProof/>
                <w:sz w:val="20"/>
                <w:szCs w:val="20"/>
                <w:lang w:val="ro-RO"/>
              </w:rPr>
            </w:pPr>
          </w:p>
        </w:tc>
        <w:tc>
          <w:tcPr>
            <w:tcW w:w="1857" w:type="dxa"/>
          </w:tcPr>
          <w:p w14:paraId="41C61A1A" w14:textId="5ADEF0F5"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5E6883CD" w14:textId="77777777">
        <w:trPr>
          <w:trHeight w:val="310"/>
          <w:jc w:val="center"/>
        </w:trPr>
        <w:tc>
          <w:tcPr>
            <w:tcW w:w="5651" w:type="dxa"/>
          </w:tcPr>
          <w:p w14:paraId="4EEFC934" w14:textId="4725EEB1" w:rsidR="00344828" w:rsidRPr="001A2A7D" w:rsidRDefault="00344828" w:rsidP="00344828">
            <w:pPr>
              <w:rPr>
                <w:noProof/>
                <w:lang w:val="ro-RO"/>
              </w:rPr>
            </w:pPr>
            <w:r w:rsidRPr="001A2A7D">
              <w:rPr>
                <w:noProof/>
                <w:sz w:val="22"/>
                <w:lang w:val="ro-RO"/>
              </w:rPr>
              <w:t>3.</w:t>
            </w:r>
            <w:r w:rsidRPr="001A2A7D">
              <w:rPr>
                <w:noProof/>
                <w:spacing w:val="-5"/>
                <w:sz w:val="22"/>
                <w:lang w:val="ro-RO"/>
              </w:rPr>
              <w:t xml:space="preserve"> </w:t>
            </w:r>
            <w:r w:rsidRPr="001A2A7D">
              <w:rPr>
                <w:noProof/>
                <w:spacing w:val="-1"/>
                <w:sz w:val="22"/>
                <w:lang w:val="ro-RO"/>
              </w:rPr>
              <w:t>Importanța</w:t>
            </w:r>
            <w:r w:rsidRPr="001A2A7D">
              <w:rPr>
                <w:noProof/>
                <w:spacing w:val="-5"/>
                <w:sz w:val="22"/>
                <w:lang w:val="ro-RO"/>
              </w:rPr>
              <w:t xml:space="preserve"> </w:t>
            </w:r>
            <w:r w:rsidRPr="001A2A7D">
              <w:rPr>
                <w:noProof/>
                <w:sz w:val="22"/>
                <w:lang w:val="ro-RO"/>
              </w:rPr>
              <w:t>și</w:t>
            </w:r>
            <w:r w:rsidRPr="001A2A7D">
              <w:rPr>
                <w:noProof/>
                <w:spacing w:val="-3"/>
                <w:sz w:val="22"/>
                <w:lang w:val="ro-RO"/>
              </w:rPr>
              <w:t xml:space="preserve"> </w:t>
            </w:r>
            <w:r w:rsidRPr="001A2A7D">
              <w:rPr>
                <w:noProof/>
                <w:spacing w:val="-1"/>
                <w:sz w:val="22"/>
                <w:lang w:val="ro-RO"/>
              </w:rPr>
              <w:t>actualitatea</w:t>
            </w:r>
            <w:r w:rsidRPr="001A2A7D">
              <w:rPr>
                <w:noProof/>
                <w:spacing w:val="-7"/>
                <w:sz w:val="22"/>
                <w:lang w:val="ro-RO"/>
              </w:rPr>
              <w:t xml:space="preserve"> </w:t>
            </w:r>
            <w:r w:rsidRPr="001A2A7D">
              <w:rPr>
                <w:noProof/>
                <w:spacing w:val="-1"/>
                <w:sz w:val="22"/>
                <w:lang w:val="ro-RO"/>
              </w:rPr>
              <w:t>triadologiei</w:t>
            </w:r>
          </w:p>
        </w:tc>
        <w:tc>
          <w:tcPr>
            <w:tcW w:w="2396" w:type="dxa"/>
          </w:tcPr>
          <w:p w14:paraId="6006A010" w14:textId="77777777" w:rsidR="00344828" w:rsidRPr="001A2A7D" w:rsidRDefault="00344828" w:rsidP="00344828">
            <w:pPr>
              <w:rPr>
                <w:rFonts w:eastAsia="Arial Narrow"/>
                <w:noProof/>
                <w:sz w:val="20"/>
                <w:szCs w:val="20"/>
                <w:lang w:val="ro-RO"/>
              </w:rPr>
            </w:pPr>
          </w:p>
        </w:tc>
        <w:tc>
          <w:tcPr>
            <w:tcW w:w="1857" w:type="dxa"/>
          </w:tcPr>
          <w:p w14:paraId="79376D49" w14:textId="35CEC424"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75821581" w14:textId="77777777">
        <w:trPr>
          <w:trHeight w:val="310"/>
          <w:jc w:val="center"/>
        </w:trPr>
        <w:tc>
          <w:tcPr>
            <w:tcW w:w="5651" w:type="dxa"/>
          </w:tcPr>
          <w:p w14:paraId="030F346F" w14:textId="3F323F5B" w:rsidR="00344828" w:rsidRPr="001A2A7D" w:rsidRDefault="00344828" w:rsidP="00344828">
            <w:pPr>
              <w:rPr>
                <w:noProof/>
                <w:lang w:val="ro-RO"/>
              </w:rPr>
            </w:pPr>
            <w:r w:rsidRPr="001A2A7D">
              <w:rPr>
                <w:noProof/>
                <w:sz w:val="22"/>
                <w:lang w:val="ro-RO"/>
              </w:rPr>
              <w:t>4.</w:t>
            </w:r>
            <w:r w:rsidRPr="001A2A7D">
              <w:rPr>
                <w:noProof/>
                <w:sz w:val="22"/>
                <w:lang w:val="ro-RO"/>
              </w:rPr>
              <w:tab/>
            </w:r>
            <w:r w:rsidRPr="001A2A7D">
              <w:rPr>
                <w:noProof/>
                <w:spacing w:val="-1"/>
                <w:w w:val="95"/>
                <w:sz w:val="22"/>
                <w:lang w:val="ro-RO"/>
              </w:rPr>
              <w:t>Părinții</w:t>
            </w:r>
            <w:r w:rsidRPr="001A2A7D">
              <w:rPr>
                <w:noProof/>
                <w:spacing w:val="-1"/>
                <w:w w:val="95"/>
                <w:sz w:val="22"/>
                <w:lang w:val="ro-RO"/>
              </w:rPr>
              <w:tab/>
              <w:t>apostolici,</w:t>
            </w:r>
            <w:r w:rsidRPr="001A2A7D">
              <w:rPr>
                <w:noProof/>
                <w:spacing w:val="-1"/>
                <w:w w:val="95"/>
                <w:sz w:val="22"/>
                <w:lang w:val="ro-RO"/>
              </w:rPr>
              <w:tab/>
              <w:t>triadologia,</w:t>
            </w:r>
            <w:r w:rsidRPr="001A2A7D">
              <w:rPr>
                <w:noProof/>
                <w:spacing w:val="-1"/>
                <w:w w:val="95"/>
                <w:sz w:val="22"/>
                <w:lang w:val="ro-RO"/>
              </w:rPr>
              <w:tab/>
            </w:r>
            <w:r w:rsidRPr="001A2A7D">
              <w:rPr>
                <w:noProof/>
                <w:spacing w:val="-1"/>
                <w:sz w:val="22"/>
                <w:lang w:val="ro-RO"/>
              </w:rPr>
              <w:t>hristologia,</w:t>
            </w:r>
            <w:r w:rsidRPr="001A2A7D">
              <w:rPr>
                <w:noProof/>
                <w:spacing w:val="57"/>
                <w:sz w:val="22"/>
                <w:lang w:val="ro-RO"/>
              </w:rPr>
              <w:t xml:space="preserve"> </w:t>
            </w:r>
            <w:r w:rsidRPr="001A2A7D">
              <w:rPr>
                <w:noProof/>
                <w:spacing w:val="-1"/>
                <w:sz w:val="22"/>
                <w:lang w:val="ro-RO"/>
              </w:rPr>
              <w:t>soteriologia,</w:t>
            </w:r>
            <w:r w:rsidRPr="001A2A7D">
              <w:rPr>
                <w:noProof/>
                <w:spacing w:val="-13"/>
                <w:sz w:val="22"/>
                <w:lang w:val="ro-RO"/>
              </w:rPr>
              <w:t xml:space="preserve"> </w:t>
            </w:r>
            <w:r w:rsidRPr="001A2A7D">
              <w:rPr>
                <w:noProof/>
                <w:spacing w:val="-1"/>
                <w:sz w:val="22"/>
                <w:lang w:val="ro-RO"/>
              </w:rPr>
              <w:t>concluzii.</w:t>
            </w:r>
          </w:p>
        </w:tc>
        <w:tc>
          <w:tcPr>
            <w:tcW w:w="2396" w:type="dxa"/>
          </w:tcPr>
          <w:p w14:paraId="795B3ED1" w14:textId="77777777" w:rsidR="00344828" w:rsidRPr="001A2A7D" w:rsidRDefault="00344828" w:rsidP="00344828">
            <w:pPr>
              <w:rPr>
                <w:rFonts w:eastAsia="Arial Narrow"/>
                <w:noProof/>
                <w:sz w:val="20"/>
                <w:szCs w:val="20"/>
                <w:lang w:val="ro-RO"/>
              </w:rPr>
            </w:pPr>
          </w:p>
        </w:tc>
        <w:tc>
          <w:tcPr>
            <w:tcW w:w="1857" w:type="dxa"/>
          </w:tcPr>
          <w:p w14:paraId="3C85D67C" w14:textId="584775EA"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74783FD5" w14:textId="77777777">
        <w:trPr>
          <w:trHeight w:val="310"/>
          <w:jc w:val="center"/>
        </w:trPr>
        <w:tc>
          <w:tcPr>
            <w:tcW w:w="5651" w:type="dxa"/>
          </w:tcPr>
          <w:p w14:paraId="7985BB05" w14:textId="1901D9AE" w:rsidR="00344828" w:rsidRPr="001A2A7D" w:rsidRDefault="00344828" w:rsidP="00344828">
            <w:pPr>
              <w:rPr>
                <w:noProof/>
                <w:lang w:val="ro-RO"/>
              </w:rPr>
            </w:pPr>
            <w:r w:rsidRPr="001A2A7D">
              <w:rPr>
                <w:noProof/>
                <w:spacing w:val="-1"/>
                <w:sz w:val="22"/>
                <w:lang w:val="ro-RO"/>
              </w:rPr>
              <w:t>5.Simbolul</w:t>
            </w:r>
            <w:r w:rsidRPr="001A2A7D">
              <w:rPr>
                <w:noProof/>
                <w:spacing w:val="-3"/>
                <w:sz w:val="22"/>
                <w:lang w:val="ro-RO"/>
              </w:rPr>
              <w:t xml:space="preserve"> </w:t>
            </w:r>
            <w:r w:rsidRPr="001A2A7D">
              <w:rPr>
                <w:noProof/>
                <w:spacing w:val="-1"/>
                <w:sz w:val="22"/>
                <w:lang w:val="ro-RO"/>
              </w:rPr>
              <w:t>apostolic</w:t>
            </w:r>
            <w:r w:rsidRPr="001A2A7D">
              <w:rPr>
                <w:noProof/>
                <w:spacing w:val="-5"/>
                <w:sz w:val="22"/>
                <w:lang w:val="ro-RO"/>
              </w:rPr>
              <w:t xml:space="preserve"> </w:t>
            </w:r>
            <w:r w:rsidRPr="001A2A7D">
              <w:rPr>
                <w:noProof/>
                <w:sz w:val="22"/>
                <w:lang w:val="ro-RO"/>
              </w:rPr>
              <w:t>și</w:t>
            </w:r>
            <w:r w:rsidRPr="001A2A7D">
              <w:rPr>
                <w:noProof/>
                <w:spacing w:val="-5"/>
                <w:sz w:val="22"/>
                <w:lang w:val="ro-RO"/>
              </w:rPr>
              <w:t xml:space="preserve"> </w:t>
            </w:r>
            <w:r w:rsidRPr="001A2A7D">
              <w:rPr>
                <w:noProof/>
                <w:spacing w:val="-1"/>
                <w:sz w:val="22"/>
                <w:lang w:val="ro-RO"/>
              </w:rPr>
              <w:t>importanța</w:t>
            </w:r>
            <w:r w:rsidRPr="001A2A7D">
              <w:rPr>
                <w:noProof/>
                <w:spacing w:val="-6"/>
                <w:sz w:val="22"/>
                <w:lang w:val="ro-RO"/>
              </w:rPr>
              <w:t xml:space="preserve"> </w:t>
            </w:r>
            <w:r w:rsidRPr="001A2A7D">
              <w:rPr>
                <w:noProof/>
                <w:spacing w:val="-1"/>
                <w:sz w:val="22"/>
                <w:lang w:val="ro-RO"/>
              </w:rPr>
              <w:t>lui</w:t>
            </w:r>
          </w:p>
        </w:tc>
        <w:tc>
          <w:tcPr>
            <w:tcW w:w="2396" w:type="dxa"/>
          </w:tcPr>
          <w:p w14:paraId="1A64A8A7" w14:textId="77777777" w:rsidR="00344828" w:rsidRPr="001A2A7D" w:rsidRDefault="00344828" w:rsidP="00344828">
            <w:pPr>
              <w:rPr>
                <w:rFonts w:eastAsia="Arial Narrow"/>
                <w:noProof/>
                <w:sz w:val="20"/>
                <w:szCs w:val="20"/>
                <w:lang w:val="ro-RO"/>
              </w:rPr>
            </w:pPr>
          </w:p>
        </w:tc>
        <w:tc>
          <w:tcPr>
            <w:tcW w:w="1857" w:type="dxa"/>
          </w:tcPr>
          <w:p w14:paraId="22A6CFA2" w14:textId="48836DDF"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3E955640" w14:textId="77777777">
        <w:trPr>
          <w:trHeight w:val="310"/>
          <w:jc w:val="center"/>
        </w:trPr>
        <w:tc>
          <w:tcPr>
            <w:tcW w:w="5651" w:type="dxa"/>
          </w:tcPr>
          <w:p w14:paraId="18A45250" w14:textId="21353602" w:rsidR="00344828" w:rsidRPr="001A2A7D" w:rsidRDefault="00344828" w:rsidP="00344828">
            <w:pPr>
              <w:rPr>
                <w:noProof/>
                <w:lang w:val="ro-RO"/>
              </w:rPr>
            </w:pPr>
            <w:r w:rsidRPr="001A2A7D">
              <w:rPr>
                <w:noProof/>
                <w:spacing w:val="-1"/>
                <w:sz w:val="22"/>
                <w:lang w:val="ro-RO"/>
              </w:rPr>
              <w:t>6.Contribuția</w:t>
            </w:r>
            <w:r w:rsidRPr="001A2A7D">
              <w:rPr>
                <w:noProof/>
                <w:spacing w:val="-4"/>
                <w:sz w:val="22"/>
                <w:lang w:val="ro-RO"/>
              </w:rPr>
              <w:t xml:space="preserve"> </w:t>
            </w:r>
            <w:r w:rsidRPr="001A2A7D">
              <w:rPr>
                <w:noProof/>
                <w:spacing w:val="-1"/>
                <w:sz w:val="22"/>
                <w:lang w:val="ro-RO"/>
              </w:rPr>
              <w:t>apologeților</w:t>
            </w:r>
            <w:r w:rsidRPr="001A2A7D">
              <w:rPr>
                <w:noProof/>
                <w:spacing w:val="-3"/>
                <w:sz w:val="22"/>
                <w:lang w:val="ro-RO"/>
              </w:rPr>
              <w:t xml:space="preserve"> </w:t>
            </w:r>
            <w:r w:rsidRPr="001A2A7D">
              <w:rPr>
                <w:noProof/>
                <w:spacing w:val="-1"/>
                <w:sz w:val="22"/>
                <w:lang w:val="ro-RO"/>
              </w:rPr>
              <w:t>la</w:t>
            </w:r>
            <w:r w:rsidRPr="001A2A7D">
              <w:rPr>
                <w:noProof/>
                <w:spacing w:val="-3"/>
                <w:sz w:val="22"/>
                <w:lang w:val="ro-RO"/>
              </w:rPr>
              <w:t xml:space="preserve"> </w:t>
            </w:r>
            <w:r w:rsidRPr="001A2A7D">
              <w:rPr>
                <w:noProof/>
                <w:spacing w:val="-1"/>
                <w:sz w:val="22"/>
                <w:lang w:val="ro-RO"/>
              </w:rPr>
              <w:t>dezvoltarea</w:t>
            </w:r>
            <w:r w:rsidRPr="001A2A7D">
              <w:rPr>
                <w:noProof/>
                <w:spacing w:val="-4"/>
                <w:sz w:val="22"/>
                <w:lang w:val="ro-RO"/>
              </w:rPr>
              <w:t xml:space="preserve"> </w:t>
            </w:r>
            <w:r w:rsidRPr="001A2A7D">
              <w:rPr>
                <w:noProof/>
                <w:spacing w:val="-1"/>
                <w:sz w:val="22"/>
                <w:lang w:val="ro-RO"/>
              </w:rPr>
              <w:t>dogmelor</w:t>
            </w:r>
          </w:p>
        </w:tc>
        <w:tc>
          <w:tcPr>
            <w:tcW w:w="2396" w:type="dxa"/>
          </w:tcPr>
          <w:p w14:paraId="72F679F0" w14:textId="77777777" w:rsidR="00344828" w:rsidRPr="001A2A7D" w:rsidRDefault="00344828" w:rsidP="00344828">
            <w:pPr>
              <w:rPr>
                <w:rFonts w:eastAsia="Arial Narrow"/>
                <w:noProof/>
                <w:sz w:val="20"/>
                <w:szCs w:val="20"/>
                <w:lang w:val="ro-RO"/>
              </w:rPr>
            </w:pPr>
          </w:p>
        </w:tc>
        <w:tc>
          <w:tcPr>
            <w:tcW w:w="1857" w:type="dxa"/>
          </w:tcPr>
          <w:p w14:paraId="74B0D2D6" w14:textId="751AD202"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31F983DC" w14:textId="77777777">
        <w:trPr>
          <w:trHeight w:val="310"/>
          <w:jc w:val="center"/>
        </w:trPr>
        <w:tc>
          <w:tcPr>
            <w:tcW w:w="5651" w:type="dxa"/>
          </w:tcPr>
          <w:p w14:paraId="2313B7A9" w14:textId="037B76AB" w:rsidR="00344828" w:rsidRPr="001A2A7D" w:rsidRDefault="00344828" w:rsidP="00344828">
            <w:pPr>
              <w:rPr>
                <w:noProof/>
                <w:lang w:val="ro-RO"/>
              </w:rPr>
            </w:pPr>
            <w:r w:rsidRPr="001A2A7D">
              <w:rPr>
                <w:noProof/>
                <w:sz w:val="22"/>
                <w:lang w:val="ro-RO"/>
              </w:rPr>
              <w:t xml:space="preserve">7. </w:t>
            </w:r>
            <w:r w:rsidRPr="001A2A7D">
              <w:rPr>
                <w:noProof/>
                <w:spacing w:val="29"/>
                <w:sz w:val="22"/>
                <w:lang w:val="ro-RO"/>
              </w:rPr>
              <w:t xml:space="preserve"> </w:t>
            </w:r>
            <w:r w:rsidRPr="001A2A7D">
              <w:rPr>
                <w:noProof/>
                <w:sz w:val="22"/>
                <w:lang w:val="ro-RO"/>
              </w:rPr>
              <w:t xml:space="preserve">Învățătura </w:t>
            </w:r>
            <w:r w:rsidRPr="001A2A7D">
              <w:rPr>
                <w:noProof/>
                <w:spacing w:val="29"/>
                <w:sz w:val="22"/>
                <w:lang w:val="ro-RO"/>
              </w:rPr>
              <w:t xml:space="preserve"> </w:t>
            </w:r>
            <w:r w:rsidRPr="001A2A7D">
              <w:rPr>
                <w:noProof/>
                <w:spacing w:val="-1"/>
                <w:sz w:val="22"/>
                <w:lang w:val="ro-RO"/>
              </w:rPr>
              <w:t>despre</w:t>
            </w:r>
            <w:r w:rsidRPr="001A2A7D">
              <w:rPr>
                <w:noProof/>
                <w:sz w:val="22"/>
                <w:lang w:val="ro-RO"/>
              </w:rPr>
              <w:t xml:space="preserve"> </w:t>
            </w:r>
            <w:r w:rsidRPr="001A2A7D">
              <w:rPr>
                <w:noProof/>
                <w:spacing w:val="30"/>
                <w:sz w:val="22"/>
                <w:lang w:val="ro-RO"/>
              </w:rPr>
              <w:t xml:space="preserve"> </w:t>
            </w:r>
            <w:r w:rsidRPr="001A2A7D">
              <w:rPr>
                <w:noProof/>
                <w:spacing w:val="-1"/>
                <w:sz w:val="22"/>
                <w:lang w:val="ro-RO"/>
              </w:rPr>
              <w:t>Dumnezeu</w:t>
            </w:r>
            <w:r w:rsidRPr="001A2A7D">
              <w:rPr>
                <w:noProof/>
                <w:sz w:val="22"/>
                <w:lang w:val="ro-RO"/>
              </w:rPr>
              <w:t xml:space="preserve"> </w:t>
            </w:r>
            <w:r w:rsidRPr="001A2A7D">
              <w:rPr>
                <w:noProof/>
                <w:spacing w:val="32"/>
                <w:sz w:val="22"/>
                <w:lang w:val="ro-RO"/>
              </w:rPr>
              <w:t xml:space="preserve"> </w:t>
            </w:r>
            <w:r w:rsidRPr="001A2A7D">
              <w:rPr>
                <w:noProof/>
                <w:sz w:val="22"/>
                <w:lang w:val="ro-RO"/>
              </w:rPr>
              <w:t xml:space="preserve">și </w:t>
            </w:r>
            <w:r w:rsidRPr="001A2A7D">
              <w:rPr>
                <w:noProof/>
                <w:spacing w:val="31"/>
                <w:sz w:val="22"/>
                <w:lang w:val="ro-RO"/>
              </w:rPr>
              <w:t xml:space="preserve"> </w:t>
            </w:r>
            <w:r w:rsidRPr="001A2A7D">
              <w:rPr>
                <w:noProof/>
                <w:spacing w:val="-1"/>
                <w:sz w:val="22"/>
                <w:lang w:val="ro-RO"/>
              </w:rPr>
              <w:t>despre</w:t>
            </w:r>
            <w:r w:rsidRPr="001A2A7D">
              <w:rPr>
                <w:noProof/>
                <w:sz w:val="22"/>
                <w:lang w:val="ro-RO"/>
              </w:rPr>
              <w:t xml:space="preserve"> </w:t>
            </w:r>
            <w:r w:rsidRPr="001A2A7D">
              <w:rPr>
                <w:noProof/>
                <w:spacing w:val="30"/>
                <w:sz w:val="22"/>
                <w:lang w:val="ro-RO"/>
              </w:rPr>
              <w:t xml:space="preserve"> </w:t>
            </w:r>
            <w:r w:rsidRPr="001A2A7D">
              <w:rPr>
                <w:noProof/>
                <w:spacing w:val="-1"/>
                <w:sz w:val="22"/>
                <w:lang w:val="ro-RO"/>
              </w:rPr>
              <w:t>Iisus</w:t>
            </w:r>
            <w:r w:rsidRPr="001A2A7D">
              <w:rPr>
                <w:noProof/>
                <w:spacing w:val="25"/>
                <w:sz w:val="22"/>
                <w:lang w:val="ro-RO"/>
              </w:rPr>
              <w:t xml:space="preserve"> </w:t>
            </w:r>
            <w:r w:rsidRPr="001A2A7D">
              <w:rPr>
                <w:noProof/>
                <w:sz w:val="22"/>
                <w:lang w:val="ro-RO"/>
              </w:rPr>
              <w:t>Hristos</w:t>
            </w:r>
            <w:r w:rsidRPr="001A2A7D">
              <w:rPr>
                <w:noProof/>
                <w:spacing w:val="-7"/>
                <w:sz w:val="22"/>
                <w:lang w:val="ro-RO"/>
              </w:rPr>
              <w:t xml:space="preserve"> </w:t>
            </w:r>
            <w:r w:rsidRPr="001A2A7D">
              <w:rPr>
                <w:noProof/>
                <w:sz w:val="22"/>
                <w:lang w:val="ro-RO"/>
              </w:rPr>
              <w:t>la</w:t>
            </w:r>
            <w:r w:rsidRPr="001A2A7D">
              <w:rPr>
                <w:noProof/>
                <w:spacing w:val="-2"/>
                <w:sz w:val="22"/>
                <w:lang w:val="ro-RO"/>
              </w:rPr>
              <w:t xml:space="preserve"> </w:t>
            </w:r>
            <w:r w:rsidRPr="001A2A7D">
              <w:rPr>
                <w:noProof/>
                <w:spacing w:val="-1"/>
                <w:sz w:val="22"/>
                <w:lang w:val="ro-RO"/>
              </w:rPr>
              <w:t>apologeți</w:t>
            </w:r>
          </w:p>
        </w:tc>
        <w:tc>
          <w:tcPr>
            <w:tcW w:w="2396" w:type="dxa"/>
          </w:tcPr>
          <w:p w14:paraId="46798B89" w14:textId="77777777" w:rsidR="00344828" w:rsidRPr="001A2A7D" w:rsidRDefault="00344828" w:rsidP="00344828">
            <w:pPr>
              <w:rPr>
                <w:rFonts w:eastAsia="Arial Narrow"/>
                <w:noProof/>
                <w:sz w:val="20"/>
                <w:szCs w:val="20"/>
                <w:lang w:val="ro-RO"/>
              </w:rPr>
            </w:pPr>
          </w:p>
        </w:tc>
        <w:tc>
          <w:tcPr>
            <w:tcW w:w="1857" w:type="dxa"/>
          </w:tcPr>
          <w:p w14:paraId="3FEAE900" w14:textId="20F79A4E"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4E485ECD" w14:textId="77777777">
        <w:trPr>
          <w:trHeight w:val="310"/>
          <w:jc w:val="center"/>
        </w:trPr>
        <w:tc>
          <w:tcPr>
            <w:tcW w:w="5651" w:type="dxa"/>
          </w:tcPr>
          <w:p w14:paraId="45261EA3" w14:textId="150AC546" w:rsidR="00344828" w:rsidRPr="001A2A7D" w:rsidRDefault="00344828" w:rsidP="00344828">
            <w:pPr>
              <w:rPr>
                <w:noProof/>
                <w:lang w:val="ro-RO"/>
              </w:rPr>
            </w:pPr>
            <w:r w:rsidRPr="001A2A7D">
              <w:rPr>
                <w:noProof/>
                <w:spacing w:val="-1"/>
                <w:sz w:val="22"/>
                <w:lang w:val="ro-RO"/>
              </w:rPr>
              <w:t>8.Importanța</w:t>
            </w:r>
            <w:r w:rsidRPr="001A2A7D">
              <w:rPr>
                <w:noProof/>
                <w:sz w:val="22"/>
                <w:lang w:val="ro-RO"/>
              </w:rPr>
              <w:t xml:space="preserve"> </w:t>
            </w:r>
            <w:r w:rsidRPr="001A2A7D">
              <w:rPr>
                <w:noProof/>
                <w:spacing w:val="37"/>
                <w:sz w:val="22"/>
                <w:lang w:val="ro-RO"/>
              </w:rPr>
              <w:t xml:space="preserve"> </w:t>
            </w:r>
            <w:r w:rsidRPr="001A2A7D">
              <w:rPr>
                <w:noProof/>
                <w:spacing w:val="-1"/>
                <w:sz w:val="22"/>
                <w:lang w:val="ro-RO"/>
              </w:rPr>
              <w:t>Sf.</w:t>
            </w:r>
            <w:r w:rsidRPr="001A2A7D">
              <w:rPr>
                <w:noProof/>
                <w:sz w:val="22"/>
                <w:lang w:val="ro-RO"/>
              </w:rPr>
              <w:t xml:space="preserve"> </w:t>
            </w:r>
            <w:r w:rsidRPr="001A2A7D">
              <w:rPr>
                <w:noProof/>
                <w:spacing w:val="34"/>
                <w:sz w:val="22"/>
                <w:lang w:val="ro-RO"/>
              </w:rPr>
              <w:t xml:space="preserve"> </w:t>
            </w:r>
            <w:r w:rsidRPr="001A2A7D">
              <w:rPr>
                <w:noProof/>
                <w:spacing w:val="-1"/>
                <w:sz w:val="22"/>
                <w:lang w:val="ro-RO"/>
              </w:rPr>
              <w:t>Irineu</w:t>
            </w:r>
            <w:r w:rsidRPr="001A2A7D">
              <w:rPr>
                <w:noProof/>
                <w:sz w:val="22"/>
                <w:lang w:val="ro-RO"/>
              </w:rPr>
              <w:t xml:space="preserve"> </w:t>
            </w:r>
            <w:r w:rsidRPr="001A2A7D">
              <w:rPr>
                <w:noProof/>
                <w:spacing w:val="32"/>
                <w:sz w:val="22"/>
                <w:lang w:val="ro-RO"/>
              </w:rPr>
              <w:t xml:space="preserve"> </w:t>
            </w:r>
            <w:r w:rsidRPr="001A2A7D">
              <w:rPr>
                <w:noProof/>
                <w:spacing w:val="-2"/>
                <w:sz w:val="22"/>
                <w:lang w:val="ro-RO"/>
              </w:rPr>
              <w:t>de</w:t>
            </w:r>
            <w:r w:rsidRPr="001A2A7D">
              <w:rPr>
                <w:noProof/>
                <w:sz w:val="22"/>
                <w:lang w:val="ro-RO"/>
              </w:rPr>
              <w:t xml:space="preserve"> </w:t>
            </w:r>
            <w:r w:rsidRPr="001A2A7D">
              <w:rPr>
                <w:noProof/>
                <w:spacing w:val="36"/>
                <w:sz w:val="22"/>
                <w:lang w:val="ro-RO"/>
              </w:rPr>
              <w:t xml:space="preserve"> </w:t>
            </w:r>
            <w:r w:rsidRPr="001A2A7D">
              <w:rPr>
                <w:noProof/>
                <w:spacing w:val="-1"/>
                <w:sz w:val="22"/>
                <w:lang w:val="ro-RO"/>
              </w:rPr>
              <w:t>Lugdunum</w:t>
            </w:r>
            <w:r w:rsidRPr="001A2A7D">
              <w:rPr>
                <w:noProof/>
                <w:sz w:val="22"/>
                <w:lang w:val="ro-RO"/>
              </w:rPr>
              <w:t xml:space="preserve"> </w:t>
            </w:r>
            <w:r w:rsidRPr="001A2A7D">
              <w:rPr>
                <w:noProof/>
                <w:spacing w:val="33"/>
                <w:sz w:val="22"/>
                <w:lang w:val="ro-RO"/>
              </w:rPr>
              <w:t xml:space="preserve"> </w:t>
            </w:r>
            <w:r w:rsidRPr="001A2A7D">
              <w:rPr>
                <w:noProof/>
                <w:spacing w:val="-1"/>
                <w:sz w:val="22"/>
                <w:lang w:val="ro-RO"/>
              </w:rPr>
              <w:t>și</w:t>
            </w:r>
            <w:r w:rsidRPr="001A2A7D">
              <w:rPr>
                <w:noProof/>
                <w:sz w:val="22"/>
                <w:lang w:val="ro-RO"/>
              </w:rPr>
              <w:t xml:space="preserve"> </w:t>
            </w:r>
            <w:r w:rsidRPr="001A2A7D">
              <w:rPr>
                <w:noProof/>
                <w:spacing w:val="40"/>
                <w:sz w:val="22"/>
                <w:lang w:val="ro-RO"/>
              </w:rPr>
              <w:t xml:space="preserve"> </w:t>
            </w:r>
            <w:r w:rsidRPr="001A2A7D">
              <w:rPr>
                <w:noProof/>
                <w:sz w:val="22"/>
                <w:lang w:val="ro-RO"/>
              </w:rPr>
              <w:t xml:space="preserve">a </w:t>
            </w:r>
            <w:r w:rsidRPr="001A2A7D">
              <w:rPr>
                <w:noProof/>
                <w:spacing w:val="33"/>
                <w:sz w:val="22"/>
                <w:lang w:val="ro-RO"/>
              </w:rPr>
              <w:t xml:space="preserve"> </w:t>
            </w:r>
            <w:r w:rsidRPr="001A2A7D">
              <w:rPr>
                <w:noProof/>
                <w:spacing w:val="-1"/>
                <w:sz w:val="22"/>
                <w:lang w:val="ro-RO"/>
              </w:rPr>
              <w:t>lui</w:t>
            </w:r>
            <w:r w:rsidRPr="001A2A7D">
              <w:rPr>
                <w:noProof/>
                <w:spacing w:val="39"/>
                <w:w w:val="99"/>
                <w:sz w:val="22"/>
                <w:lang w:val="ro-RO"/>
              </w:rPr>
              <w:t xml:space="preserve"> </w:t>
            </w:r>
            <w:r w:rsidRPr="001A2A7D">
              <w:rPr>
                <w:noProof/>
                <w:spacing w:val="-1"/>
                <w:sz w:val="22"/>
                <w:lang w:val="ro-RO"/>
              </w:rPr>
              <w:t>Tertulian</w:t>
            </w:r>
            <w:r w:rsidRPr="001A2A7D">
              <w:rPr>
                <w:noProof/>
                <w:spacing w:val="-4"/>
                <w:sz w:val="22"/>
                <w:lang w:val="ro-RO"/>
              </w:rPr>
              <w:t xml:space="preserve"> </w:t>
            </w:r>
            <w:r w:rsidRPr="001A2A7D">
              <w:rPr>
                <w:noProof/>
                <w:spacing w:val="-1"/>
                <w:sz w:val="22"/>
                <w:lang w:val="ro-RO"/>
              </w:rPr>
              <w:t>pentru</w:t>
            </w:r>
            <w:r w:rsidRPr="001A2A7D">
              <w:rPr>
                <w:noProof/>
                <w:spacing w:val="-4"/>
                <w:sz w:val="22"/>
                <w:lang w:val="ro-RO"/>
              </w:rPr>
              <w:t xml:space="preserve"> </w:t>
            </w:r>
            <w:r w:rsidRPr="001A2A7D">
              <w:rPr>
                <w:noProof/>
                <w:spacing w:val="-1"/>
                <w:sz w:val="22"/>
                <w:lang w:val="ro-RO"/>
              </w:rPr>
              <w:t>evoluția</w:t>
            </w:r>
            <w:r w:rsidRPr="001A2A7D">
              <w:rPr>
                <w:noProof/>
                <w:spacing w:val="-3"/>
                <w:sz w:val="22"/>
                <w:lang w:val="ro-RO"/>
              </w:rPr>
              <w:t xml:space="preserve"> </w:t>
            </w:r>
            <w:r w:rsidRPr="001A2A7D">
              <w:rPr>
                <w:noProof/>
                <w:spacing w:val="-1"/>
                <w:sz w:val="22"/>
                <w:lang w:val="ro-RO"/>
              </w:rPr>
              <w:t>dogmelor.</w:t>
            </w:r>
          </w:p>
        </w:tc>
        <w:tc>
          <w:tcPr>
            <w:tcW w:w="2396" w:type="dxa"/>
          </w:tcPr>
          <w:p w14:paraId="62722A5B" w14:textId="77777777" w:rsidR="00344828" w:rsidRPr="001A2A7D" w:rsidRDefault="00344828" w:rsidP="00344828">
            <w:pPr>
              <w:rPr>
                <w:rFonts w:eastAsia="Arial Narrow"/>
                <w:noProof/>
                <w:sz w:val="20"/>
                <w:szCs w:val="20"/>
                <w:lang w:val="ro-RO"/>
              </w:rPr>
            </w:pPr>
          </w:p>
        </w:tc>
        <w:tc>
          <w:tcPr>
            <w:tcW w:w="1857" w:type="dxa"/>
          </w:tcPr>
          <w:p w14:paraId="50CFC86A" w14:textId="55E75450"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28736BB1" w14:textId="77777777">
        <w:trPr>
          <w:trHeight w:val="310"/>
          <w:jc w:val="center"/>
        </w:trPr>
        <w:tc>
          <w:tcPr>
            <w:tcW w:w="5651" w:type="dxa"/>
          </w:tcPr>
          <w:p w14:paraId="2A81DAF4" w14:textId="58B5A689" w:rsidR="00344828" w:rsidRPr="001A2A7D" w:rsidRDefault="00344828" w:rsidP="00344828">
            <w:pPr>
              <w:rPr>
                <w:noProof/>
                <w:lang w:val="ro-RO"/>
              </w:rPr>
            </w:pPr>
            <w:r w:rsidRPr="001A2A7D">
              <w:rPr>
                <w:noProof/>
                <w:sz w:val="22"/>
                <w:lang w:val="ro-RO"/>
              </w:rPr>
              <w:t>9.</w:t>
            </w:r>
            <w:r w:rsidRPr="001A2A7D">
              <w:rPr>
                <w:noProof/>
                <w:spacing w:val="50"/>
                <w:sz w:val="22"/>
                <w:lang w:val="ro-RO"/>
              </w:rPr>
              <w:t xml:space="preserve"> </w:t>
            </w:r>
            <w:r w:rsidRPr="001A2A7D">
              <w:rPr>
                <w:noProof/>
                <w:spacing w:val="-1"/>
                <w:sz w:val="22"/>
                <w:lang w:val="ro-RO"/>
              </w:rPr>
              <w:t>Sfânta</w:t>
            </w:r>
            <w:r w:rsidRPr="001A2A7D">
              <w:rPr>
                <w:noProof/>
                <w:spacing w:val="51"/>
                <w:sz w:val="22"/>
                <w:lang w:val="ro-RO"/>
              </w:rPr>
              <w:t xml:space="preserve"> </w:t>
            </w:r>
            <w:r w:rsidRPr="001A2A7D">
              <w:rPr>
                <w:noProof/>
                <w:spacing w:val="-1"/>
                <w:sz w:val="22"/>
                <w:lang w:val="ro-RO"/>
              </w:rPr>
              <w:t>Scriptură</w:t>
            </w:r>
            <w:r w:rsidRPr="001A2A7D">
              <w:rPr>
                <w:noProof/>
                <w:spacing w:val="51"/>
                <w:sz w:val="22"/>
                <w:lang w:val="ro-RO"/>
              </w:rPr>
              <w:t xml:space="preserve"> </w:t>
            </w:r>
            <w:r w:rsidRPr="001A2A7D">
              <w:rPr>
                <w:noProof/>
                <w:spacing w:val="-1"/>
                <w:sz w:val="22"/>
                <w:lang w:val="ro-RO"/>
              </w:rPr>
              <w:t>și</w:t>
            </w:r>
            <w:r w:rsidRPr="001A2A7D">
              <w:rPr>
                <w:noProof/>
                <w:spacing w:val="52"/>
                <w:sz w:val="22"/>
                <w:lang w:val="ro-RO"/>
              </w:rPr>
              <w:t xml:space="preserve"> </w:t>
            </w:r>
            <w:r w:rsidRPr="001A2A7D">
              <w:rPr>
                <w:noProof/>
                <w:spacing w:val="-1"/>
                <w:sz w:val="22"/>
                <w:lang w:val="ro-RO"/>
              </w:rPr>
              <w:t>tradiția</w:t>
            </w:r>
            <w:r w:rsidRPr="001A2A7D">
              <w:rPr>
                <w:noProof/>
                <w:spacing w:val="52"/>
                <w:sz w:val="22"/>
                <w:lang w:val="ro-RO"/>
              </w:rPr>
              <w:t xml:space="preserve"> </w:t>
            </w:r>
            <w:r w:rsidRPr="001A2A7D">
              <w:rPr>
                <w:noProof/>
                <w:spacing w:val="-1"/>
                <w:sz w:val="22"/>
                <w:lang w:val="ro-RO"/>
              </w:rPr>
              <w:t>primară,</w:t>
            </w:r>
            <w:r w:rsidRPr="001A2A7D">
              <w:rPr>
                <w:noProof/>
                <w:spacing w:val="50"/>
                <w:sz w:val="22"/>
                <w:lang w:val="ro-RO"/>
              </w:rPr>
              <w:t xml:space="preserve"> </w:t>
            </w:r>
            <w:r w:rsidRPr="001A2A7D">
              <w:rPr>
                <w:noProof/>
                <w:spacing w:val="-1"/>
                <w:sz w:val="22"/>
                <w:lang w:val="ro-RO"/>
              </w:rPr>
              <w:t>învățătura</w:t>
            </w:r>
            <w:r w:rsidRPr="001A2A7D">
              <w:rPr>
                <w:noProof/>
                <w:spacing w:val="57"/>
                <w:w w:val="99"/>
                <w:sz w:val="22"/>
                <w:lang w:val="ro-RO"/>
              </w:rPr>
              <w:t xml:space="preserve"> </w:t>
            </w:r>
            <w:r w:rsidRPr="001A2A7D">
              <w:rPr>
                <w:noProof/>
                <w:sz w:val="22"/>
                <w:lang w:val="ro-RO"/>
              </w:rPr>
              <w:t>despre</w:t>
            </w:r>
            <w:r w:rsidRPr="001A2A7D">
              <w:rPr>
                <w:noProof/>
                <w:spacing w:val="21"/>
                <w:sz w:val="22"/>
                <w:lang w:val="ro-RO"/>
              </w:rPr>
              <w:t xml:space="preserve"> </w:t>
            </w:r>
            <w:r w:rsidRPr="001A2A7D">
              <w:rPr>
                <w:noProof/>
                <w:spacing w:val="-1"/>
                <w:sz w:val="22"/>
                <w:lang w:val="ro-RO"/>
              </w:rPr>
              <w:t>Dumnezeu</w:t>
            </w:r>
            <w:r w:rsidRPr="001A2A7D">
              <w:rPr>
                <w:noProof/>
                <w:spacing w:val="22"/>
                <w:sz w:val="22"/>
                <w:lang w:val="ro-RO"/>
              </w:rPr>
              <w:t xml:space="preserve"> </w:t>
            </w:r>
            <w:r w:rsidRPr="001A2A7D">
              <w:rPr>
                <w:noProof/>
                <w:sz w:val="22"/>
                <w:lang w:val="ro-RO"/>
              </w:rPr>
              <w:t>și</w:t>
            </w:r>
            <w:r w:rsidRPr="001A2A7D">
              <w:rPr>
                <w:noProof/>
                <w:spacing w:val="26"/>
                <w:sz w:val="22"/>
                <w:lang w:val="ro-RO"/>
              </w:rPr>
              <w:t xml:space="preserve"> </w:t>
            </w:r>
            <w:r w:rsidRPr="001A2A7D">
              <w:rPr>
                <w:noProof/>
                <w:spacing w:val="-1"/>
                <w:sz w:val="22"/>
                <w:lang w:val="ro-RO"/>
              </w:rPr>
              <w:t>cea</w:t>
            </w:r>
            <w:r w:rsidRPr="001A2A7D">
              <w:rPr>
                <w:noProof/>
                <w:spacing w:val="24"/>
                <w:sz w:val="22"/>
                <w:lang w:val="ro-RO"/>
              </w:rPr>
              <w:t xml:space="preserve"> </w:t>
            </w:r>
            <w:r w:rsidRPr="001A2A7D">
              <w:rPr>
                <w:noProof/>
                <w:spacing w:val="-1"/>
                <w:sz w:val="22"/>
                <w:lang w:val="ro-RO"/>
              </w:rPr>
              <w:t>hristologică</w:t>
            </w:r>
            <w:r w:rsidRPr="001A2A7D">
              <w:rPr>
                <w:noProof/>
                <w:spacing w:val="26"/>
                <w:sz w:val="22"/>
                <w:lang w:val="ro-RO"/>
              </w:rPr>
              <w:t xml:space="preserve"> </w:t>
            </w:r>
            <w:r w:rsidRPr="001A2A7D">
              <w:rPr>
                <w:noProof/>
                <w:spacing w:val="-1"/>
                <w:sz w:val="22"/>
                <w:lang w:val="ro-RO"/>
              </w:rPr>
              <w:t>la</w:t>
            </w:r>
            <w:r w:rsidRPr="001A2A7D">
              <w:rPr>
                <w:noProof/>
                <w:spacing w:val="26"/>
                <w:sz w:val="22"/>
                <w:lang w:val="ro-RO"/>
              </w:rPr>
              <w:t xml:space="preserve"> </w:t>
            </w:r>
            <w:r w:rsidRPr="001A2A7D">
              <w:rPr>
                <w:noProof/>
                <w:spacing w:val="-1"/>
                <w:sz w:val="22"/>
                <w:lang w:val="ro-RO"/>
              </w:rPr>
              <w:t>Sf.</w:t>
            </w:r>
            <w:r w:rsidRPr="001A2A7D">
              <w:rPr>
                <w:noProof/>
                <w:spacing w:val="23"/>
                <w:sz w:val="22"/>
                <w:lang w:val="ro-RO"/>
              </w:rPr>
              <w:t xml:space="preserve"> </w:t>
            </w:r>
            <w:r w:rsidRPr="001A2A7D">
              <w:rPr>
                <w:noProof/>
                <w:spacing w:val="-1"/>
                <w:sz w:val="22"/>
                <w:lang w:val="ro-RO"/>
              </w:rPr>
              <w:t>Irineu;</w:t>
            </w:r>
            <w:r w:rsidRPr="001A2A7D">
              <w:rPr>
                <w:noProof/>
                <w:spacing w:val="45"/>
                <w:w w:val="99"/>
                <w:sz w:val="22"/>
                <w:lang w:val="ro-RO"/>
              </w:rPr>
              <w:t xml:space="preserve"> </w:t>
            </w:r>
            <w:r w:rsidRPr="001A2A7D">
              <w:rPr>
                <w:noProof/>
                <w:spacing w:val="-1"/>
                <w:sz w:val="22"/>
                <w:lang w:val="ro-RO"/>
              </w:rPr>
              <w:t>triadologia</w:t>
            </w:r>
            <w:r w:rsidRPr="001A2A7D">
              <w:rPr>
                <w:noProof/>
                <w:spacing w:val="-4"/>
                <w:sz w:val="22"/>
                <w:lang w:val="ro-RO"/>
              </w:rPr>
              <w:t xml:space="preserve"> </w:t>
            </w:r>
            <w:r w:rsidRPr="001A2A7D">
              <w:rPr>
                <w:noProof/>
                <w:spacing w:val="-1"/>
                <w:sz w:val="22"/>
                <w:lang w:val="ro-RO"/>
              </w:rPr>
              <w:t>și hristologia</w:t>
            </w:r>
            <w:r w:rsidRPr="001A2A7D">
              <w:rPr>
                <w:noProof/>
                <w:spacing w:val="-3"/>
                <w:sz w:val="22"/>
                <w:lang w:val="ro-RO"/>
              </w:rPr>
              <w:t xml:space="preserve"> </w:t>
            </w:r>
            <w:r w:rsidRPr="001A2A7D">
              <w:rPr>
                <w:noProof/>
                <w:spacing w:val="-1"/>
                <w:sz w:val="22"/>
                <w:lang w:val="ro-RO"/>
              </w:rPr>
              <w:t>la</w:t>
            </w:r>
            <w:r w:rsidRPr="001A2A7D">
              <w:rPr>
                <w:noProof/>
                <w:spacing w:val="-5"/>
                <w:sz w:val="22"/>
                <w:lang w:val="ro-RO"/>
              </w:rPr>
              <w:t xml:space="preserve"> </w:t>
            </w:r>
            <w:r w:rsidRPr="001A2A7D">
              <w:rPr>
                <w:noProof/>
                <w:spacing w:val="-1"/>
                <w:sz w:val="22"/>
                <w:lang w:val="ro-RO"/>
              </w:rPr>
              <w:t>Tertulian.</w:t>
            </w:r>
          </w:p>
        </w:tc>
        <w:tc>
          <w:tcPr>
            <w:tcW w:w="2396" w:type="dxa"/>
          </w:tcPr>
          <w:p w14:paraId="52B98F4B" w14:textId="77777777" w:rsidR="00344828" w:rsidRPr="001A2A7D" w:rsidRDefault="00344828" w:rsidP="00344828">
            <w:pPr>
              <w:rPr>
                <w:rFonts w:eastAsia="Arial Narrow"/>
                <w:noProof/>
                <w:sz w:val="20"/>
                <w:szCs w:val="20"/>
                <w:lang w:val="ro-RO"/>
              </w:rPr>
            </w:pPr>
          </w:p>
        </w:tc>
        <w:tc>
          <w:tcPr>
            <w:tcW w:w="1857" w:type="dxa"/>
          </w:tcPr>
          <w:p w14:paraId="33BB031E" w14:textId="269A60D3"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1FB6086F" w14:textId="77777777">
        <w:trPr>
          <w:trHeight w:val="310"/>
          <w:jc w:val="center"/>
        </w:trPr>
        <w:tc>
          <w:tcPr>
            <w:tcW w:w="5651" w:type="dxa"/>
          </w:tcPr>
          <w:p w14:paraId="40BD04F2" w14:textId="0ABA589A" w:rsidR="00344828" w:rsidRPr="001A2A7D" w:rsidRDefault="00344828" w:rsidP="00344828">
            <w:pPr>
              <w:rPr>
                <w:noProof/>
                <w:lang w:val="ro-RO"/>
              </w:rPr>
            </w:pPr>
            <w:r w:rsidRPr="001A2A7D">
              <w:rPr>
                <w:noProof/>
                <w:sz w:val="22"/>
                <w:lang w:val="ro-RO"/>
              </w:rPr>
              <w:t>10.</w:t>
            </w:r>
            <w:r w:rsidRPr="001A2A7D">
              <w:rPr>
                <w:noProof/>
                <w:spacing w:val="34"/>
                <w:sz w:val="22"/>
                <w:lang w:val="ro-RO"/>
              </w:rPr>
              <w:t xml:space="preserve"> </w:t>
            </w:r>
            <w:r w:rsidRPr="001A2A7D">
              <w:rPr>
                <w:noProof/>
                <w:spacing w:val="-1"/>
                <w:sz w:val="22"/>
                <w:lang w:val="ro-RO"/>
              </w:rPr>
              <w:t>Triadologia</w:t>
            </w:r>
            <w:r w:rsidRPr="001A2A7D">
              <w:rPr>
                <w:noProof/>
                <w:spacing w:val="35"/>
                <w:sz w:val="22"/>
                <w:lang w:val="ro-RO"/>
              </w:rPr>
              <w:t xml:space="preserve"> </w:t>
            </w:r>
            <w:r w:rsidRPr="001A2A7D">
              <w:rPr>
                <w:noProof/>
                <w:sz w:val="22"/>
                <w:lang w:val="ro-RO"/>
              </w:rPr>
              <w:t>și</w:t>
            </w:r>
            <w:r w:rsidRPr="001A2A7D">
              <w:rPr>
                <w:noProof/>
                <w:spacing w:val="35"/>
                <w:sz w:val="22"/>
                <w:lang w:val="ro-RO"/>
              </w:rPr>
              <w:t xml:space="preserve"> </w:t>
            </w:r>
            <w:r w:rsidRPr="001A2A7D">
              <w:rPr>
                <w:noProof/>
                <w:spacing w:val="-1"/>
                <w:sz w:val="22"/>
                <w:lang w:val="ro-RO"/>
              </w:rPr>
              <w:t>hristologia</w:t>
            </w:r>
            <w:r w:rsidRPr="001A2A7D">
              <w:rPr>
                <w:noProof/>
                <w:spacing w:val="33"/>
                <w:sz w:val="22"/>
                <w:lang w:val="ro-RO"/>
              </w:rPr>
              <w:t xml:space="preserve"> </w:t>
            </w:r>
            <w:r w:rsidRPr="001A2A7D">
              <w:rPr>
                <w:noProof/>
                <w:sz w:val="22"/>
                <w:lang w:val="ro-RO"/>
              </w:rPr>
              <w:t>la</w:t>
            </w:r>
            <w:r w:rsidRPr="001A2A7D">
              <w:rPr>
                <w:noProof/>
                <w:spacing w:val="36"/>
                <w:sz w:val="22"/>
                <w:lang w:val="ro-RO"/>
              </w:rPr>
              <w:t xml:space="preserve"> </w:t>
            </w:r>
            <w:r w:rsidRPr="001A2A7D">
              <w:rPr>
                <w:noProof/>
                <w:spacing w:val="-1"/>
                <w:sz w:val="22"/>
                <w:lang w:val="ro-RO"/>
              </w:rPr>
              <w:t>Clement</w:t>
            </w:r>
            <w:r w:rsidRPr="001A2A7D">
              <w:rPr>
                <w:noProof/>
                <w:spacing w:val="23"/>
                <w:w w:val="99"/>
                <w:sz w:val="22"/>
                <w:lang w:val="ro-RO"/>
              </w:rPr>
              <w:t xml:space="preserve"> </w:t>
            </w:r>
            <w:r w:rsidRPr="001A2A7D">
              <w:rPr>
                <w:noProof/>
                <w:spacing w:val="-1"/>
                <w:sz w:val="22"/>
                <w:lang w:val="ro-RO"/>
              </w:rPr>
              <w:t>Alexndrinul;</w:t>
            </w:r>
            <w:r w:rsidRPr="001A2A7D">
              <w:rPr>
                <w:noProof/>
                <w:spacing w:val="23"/>
                <w:sz w:val="22"/>
                <w:lang w:val="ro-RO"/>
              </w:rPr>
              <w:t xml:space="preserve"> </w:t>
            </w:r>
            <w:r w:rsidRPr="001A2A7D">
              <w:rPr>
                <w:noProof/>
                <w:spacing w:val="-1"/>
                <w:sz w:val="22"/>
                <w:lang w:val="ro-RO"/>
              </w:rPr>
              <w:t>învățătura</w:t>
            </w:r>
            <w:r w:rsidRPr="001A2A7D">
              <w:rPr>
                <w:noProof/>
                <w:spacing w:val="23"/>
                <w:sz w:val="22"/>
                <w:lang w:val="ro-RO"/>
              </w:rPr>
              <w:t xml:space="preserve"> </w:t>
            </w:r>
            <w:r w:rsidRPr="001A2A7D">
              <w:rPr>
                <w:noProof/>
                <w:spacing w:val="-1"/>
                <w:sz w:val="22"/>
                <w:lang w:val="ro-RO"/>
              </w:rPr>
              <w:t>despre</w:t>
            </w:r>
            <w:r w:rsidRPr="001A2A7D">
              <w:rPr>
                <w:noProof/>
                <w:spacing w:val="25"/>
                <w:sz w:val="22"/>
                <w:lang w:val="ro-RO"/>
              </w:rPr>
              <w:t xml:space="preserve"> </w:t>
            </w:r>
            <w:r w:rsidRPr="001A2A7D">
              <w:rPr>
                <w:noProof/>
                <w:spacing w:val="-1"/>
                <w:sz w:val="22"/>
                <w:lang w:val="ro-RO"/>
              </w:rPr>
              <w:t>Dumnezeu</w:t>
            </w:r>
            <w:r w:rsidRPr="001A2A7D">
              <w:rPr>
                <w:noProof/>
                <w:spacing w:val="27"/>
                <w:sz w:val="22"/>
                <w:lang w:val="ro-RO"/>
              </w:rPr>
              <w:t xml:space="preserve"> </w:t>
            </w:r>
            <w:r w:rsidRPr="001A2A7D">
              <w:rPr>
                <w:noProof/>
                <w:spacing w:val="-1"/>
                <w:sz w:val="22"/>
                <w:lang w:val="ro-RO"/>
              </w:rPr>
              <w:t>și</w:t>
            </w:r>
            <w:r w:rsidRPr="001A2A7D">
              <w:rPr>
                <w:noProof/>
                <w:spacing w:val="25"/>
                <w:sz w:val="22"/>
                <w:lang w:val="ro-RO"/>
              </w:rPr>
              <w:t xml:space="preserve"> </w:t>
            </w:r>
            <w:r w:rsidRPr="001A2A7D">
              <w:rPr>
                <w:noProof/>
                <w:spacing w:val="-1"/>
                <w:sz w:val="22"/>
                <w:lang w:val="ro-RO"/>
              </w:rPr>
              <w:t>opera</w:t>
            </w:r>
            <w:r w:rsidRPr="001A2A7D">
              <w:rPr>
                <w:noProof/>
                <w:spacing w:val="51"/>
                <w:w w:val="99"/>
                <w:sz w:val="22"/>
                <w:lang w:val="ro-RO"/>
              </w:rPr>
              <w:t xml:space="preserve"> </w:t>
            </w:r>
            <w:r w:rsidRPr="001A2A7D">
              <w:rPr>
                <w:noProof/>
                <w:sz w:val="22"/>
                <w:lang w:val="ro-RO"/>
              </w:rPr>
              <w:t>lui</w:t>
            </w:r>
            <w:r w:rsidRPr="001A2A7D">
              <w:rPr>
                <w:noProof/>
                <w:spacing w:val="-2"/>
                <w:sz w:val="22"/>
                <w:lang w:val="ro-RO"/>
              </w:rPr>
              <w:t xml:space="preserve"> </w:t>
            </w:r>
            <w:r w:rsidRPr="001A2A7D">
              <w:rPr>
                <w:noProof/>
                <w:spacing w:val="-1"/>
                <w:sz w:val="22"/>
                <w:lang w:val="ro-RO"/>
              </w:rPr>
              <w:t>Iisus</w:t>
            </w:r>
            <w:r w:rsidRPr="001A2A7D">
              <w:rPr>
                <w:noProof/>
                <w:spacing w:val="-2"/>
                <w:sz w:val="22"/>
                <w:lang w:val="ro-RO"/>
              </w:rPr>
              <w:t xml:space="preserve"> </w:t>
            </w:r>
            <w:r w:rsidRPr="001A2A7D">
              <w:rPr>
                <w:noProof/>
                <w:spacing w:val="-1"/>
                <w:sz w:val="22"/>
                <w:lang w:val="ro-RO"/>
              </w:rPr>
              <w:t>Hristos</w:t>
            </w:r>
            <w:r w:rsidRPr="001A2A7D">
              <w:rPr>
                <w:noProof/>
                <w:spacing w:val="-4"/>
                <w:sz w:val="22"/>
                <w:lang w:val="ro-RO"/>
              </w:rPr>
              <w:t xml:space="preserve"> </w:t>
            </w:r>
            <w:r w:rsidRPr="001A2A7D">
              <w:rPr>
                <w:noProof/>
                <w:spacing w:val="1"/>
                <w:sz w:val="22"/>
                <w:lang w:val="ro-RO"/>
              </w:rPr>
              <w:t>la</w:t>
            </w:r>
            <w:r w:rsidRPr="001A2A7D">
              <w:rPr>
                <w:noProof/>
                <w:spacing w:val="-2"/>
                <w:sz w:val="22"/>
                <w:lang w:val="ro-RO"/>
              </w:rPr>
              <w:t xml:space="preserve"> </w:t>
            </w:r>
            <w:r w:rsidRPr="001A2A7D">
              <w:rPr>
                <w:noProof/>
                <w:spacing w:val="-1"/>
                <w:sz w:val="22"/>
                <w:lang w:val="ro-RO"/>
              </w:rPr>
              <w:t>Origen.</w:t>
            </w:r>
          </w:p>
        </w:tc>
        <w:tc>
          <w:tcPr>
            <w:tcW w:w="2396" w:type="dxa"/>
          </w:tcPr>
          <w:p w14:paraId="2E737FEC" w14:textId="77777777" w:rsidR="00344828" w:rsidRPr="001A2A7D" w:rsidRDefault="00344828" w:rsidP="00344828">
            <w:pPr>
              <w:rPr>
                <w:rFonts w:eastAsia="Arial Narrow"/>
                <w:noProof/>
                <w:sz w:val="20"/>
                <w:szCs w:val="20"/>
                <w:lang w:val="ro-RO"/>
              </w:rPr>
            </w:pPr>
          </w:p>
        </w:tc>
        <w:tc>
          <w:tcPr>
            <w:tcW w:w="1857" w:type="dxa"/>
          </w:tcPr>
          <w:p w14:paraId="1FFF4991" w14:textId="0B813760"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3BA1E104" w14:textId="77777777">
        <w:trPr>
          <w:trHeight w:val="310"/>
          <w:jc w:val="center"/>
        </w:trPr>
        <w:tc>
          <w:tcPr>
            <w:tcW w:w="5651" w:type="dxa"/>
          </w:tcPr>
          <w:p w14:paraId="420B799B" w14:textId="6CE4EFCD" w:rsidR="00344828" w:rsidRPr="001A2A7D" w:rsidRDefault="00344828" w:rsidP="00344828">
            <w:pPr>
              <w:rPr>
                <w:noProof/>
                <w:lang w:val="ro-RO"/>
              </w:rPr>
            </w:pPr>
            <w:r w:rsidRPr="001A2A7D">
              <w:rPr>
                <w:noProof/>
                <w:sz w:val="22"/>
                <w:lang w:val="ro-RO"/>
              </w:rPr>
              <w:t>11.</w:t>
            </w:r>
            <w:r w:rsidRPr="001A2A7D">
              <w:rPr>
                <w:noProof/>
                <w:spacing w:val="52"/>
                <w:sz w:val="22"/>
                <w:lang w:val="ro-RO"/>
              </w:rPr>
              <w:t xml:space="preserve"> </w:t>
            </w:r>
            <w:r w:rsidRPr="001A2A7D">
              <w:rPr>
                <w:noProof/>
                <w:sz w:val="22"/>
                <w:lang w:val="ro-RO"/>
              </w:rPr>
              <w:t>Istoria</w:t>
            </w:r>
            <w:r w:rsidRPr="001A2A7D">
              <w:rPr>
                <w:noProof/>
                <w:spacing w:val="52"/>
                <w:sz w:val="22"/>
                <w:lang w:val="ro-RO"/>
              </w:rPr>
              <w:t xml:space="preserve"> </w:t>
            </w:r>
            <w:r w:rsidRPr="001A2A7D">
              <w:rPr>
                <w:noProof/>
                <w:spacing w:val="-1"/>
                <w:sz w:val="22"/>
                <w:lang w:val="ro-RO"/>
              </w:rPr>
              <w:t>dogmei</w:t>
            </w:r>
            <w:r w:rsidRPr="001A2A7D">
              <w:rPr>
                <w:noProof/>
                <w:spacing w:val="52"/>
                <w:sz w:val="22"/>
                <w:lang w:val="ro-RO"/>
              </w:rPr>
              <w:t xml:space="preserve"> </w:t>
            </w:r>
            <w:r w:rsidRPr="001A2A7D">
              <w:rPr>
                <w:noProof/>
                <w:spacing w:val="-1"/>
                <w:sz w:val="22"/>
                <w:lang w:val="ro-RO"/>
              </w:rPr>
              <w:t>trinitare.</w:t>
            </w:r>
            <w:r w:rsidRPr="001A2A7D">
              <w:rPr>
                <w:noProof/>
                <w:spacing w:val="50"/>
                <w:sz w:val="22"/>
                <w:lang w:val="ro-RO"/>
              </w:rPr>
              <w:t xml:space="preserve"> </w:t>
            </w:r>
            <w:r w:rsidRPr="001A2A7D">
              <w:rPr>
                <w:noProof/>
                <w:spacing w:val="-1"/>
                <w:sz w:val="22"/>
                <w:lang w:val="ro-RO"/>
              </w:rPr>
              <w:t>Sfântul</w:t>
            </w:r>
            <w:r w:rsidRPr="001A2A7D">
              <w:rPr>
                <w:noProof/>
                <w:sz w:val="22"/>
                <w:lang w:val="ro-RO"/>
              </w:rPr>
              <w:t xml:space="preserve">  </w:t>
            </w:r>
            <w:r w:rsidRPr="001A2A7D">
              <w:rPr>
                <w:noProof/>
                <w:spacing w:val="-1"/>
                <w:sz w:val="22"/>
                <w:lang w:val="ro-RO"/>
              </w:rPr>
              <w:t>Atanasie</w:t>
            </w:r>
            <w:r w:rsidRPr="001A2A7D">
              <w:rPr>
                <w:noProof/>
                <w:spacing w:val="51"/>
                <w:sz w:val="22"/>
                <w:lang w:val="ro-RO"/>
              </w:rPr>
              <w:t xml:space="preserve"> </w:t>
            </w:r>
            <w:r w:rsidRPr="001A2A7D">
              <w:rPr>
                <w:noProof/>
                <w:sz w:val="22"/>
                <w:lang w:val="ro-RO"/>
              </w:rPr>
              <w:t>cel</w:t>
            </w:r>
            <w:r w:rsidRPr="001A2A7D">
              <w:rPr>
                <w:noProof/>
                <w:spacing w:val="43"/>
                <w:w w:val="99"/>
                <w:sz w:val="22"/>
                <w:lang w:val="ro-RO"/>
              </w:rPr>
              <w:t xml:space="preserve"> </w:t>
            </w:r>
            <w:r w:rsidRPr="001A2A7D">
              <w:rPr>
                <w:noProof/>
                <w:sz w:val="22"/>
                <w:lang w:val="ro-RO"/>
              </w:rPr>
              <w:t>Mare;</w:t>
            </w:r>
            <w:r w:rsidRPr="001A2A7D">
              <w:rPr>
                <w:noProof/>
                <w:spacing w:val="-6"/>
                <w:sz w:val="22"/>
                <w:lang w:val="ro-RO"/>
              </w:rPr>
              <w:t xml:space="preserve"> </w:t>
            </w:r>
            <w:r w:rsidRPr="001A2A7D">
              <w:rPr>
                <w:noProof/>
                <w:spacing w:val="-1"/>
                <w:sz w:val="22"/>
                <w:lang w:val="ro-RO"/>
              </w:rPr>
              <w:t>simbolul</w:t>
            </w:r>
            <w:r w:rsidRPr="001A2A7D">
              <w:rPr>
                <w:noProof/>
                <w:spacing w:val="-2"/>
                <w:sz w:val="22"/>
                <w:lang w:val="ro-RO"/>
              </w:rPr>
              <w:t xml:space="preserve"> </w:t>
            </w:r>
            <w:r w:rsidRPr="001A2A7D">
              <w:rPr>
                <w:noProof/>
                <w:spacing w:val="-1"/>
                <w:sz w:val="22"/>
                <w:lang w:val="ro-RO"/>
              </w:rPr>
              <w:t>Nicean,</w:t>
            </w:r>
          </w:p>
        </w:tc>
        <w:tc>
          <w:tcPr>
            <w:tcW w:w="2396" w:type="dxa"/>
          </w:tcPr>
          <w:p w14:paraId="4D44FEA8" w14:textId="77777777" w:rsidR="00344828" w:rsidRPr="001A2A7D" w:rsidRDefault="00344828" w:rsidP="00344828">
            <w:pPr>
              <w:rPr>
                <w:rFonts w:eastAsia="Arial Narrow"/>
                <w:noProof/>
                <w:sz w:val="20"/>
                <w:szCs w:val="20"/>
                <w:lang w:val="ro-RO"/>
              </w:rPr>
            </w:pPr>
          </w:p>
        </w:tc>
        <w:tc>
          <w:tcPr>
            <w:tcW w:w="1857" w:type="dxa"/>
          </w:tcPr>
          <w:p w14:paraId="6AEA5A94" w14:textId="7736249B"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63F1690A" w14:textId="77777777">
        <w:trPr>
          <w:trHeight w:val="310"/>
          <w:jc w:val="center"/>
        </w:trPr>
        <w:tc>
          <w:tcPr>
            <w:tcW w:w="5651" w:type="dxa"/>
          </w:tcPr>
          <w:p w14:paraId="07F955CE" w14:textId="4BCD8621" w:rsidR="00344828" w:rsidRPr="001A2A7D" w:rsidRDefault="00344828" w:rsidP="00344828">
            <w:pPr>
              <w:rPr>
                <w:noProof/>
                <w:lang w:val="ro-RO"/>
              </w:rPr>
            </w:pPr>
            <w:r w:rsidRPr="001A2A7D">
              <w:rPr>
                <w:noProof/>
                <w:sz w:val="22"/>
                <w:lang w:val="ro-RO"/>
              </w:rPr>
              <w:t xml:space="preserve">12. </w:t>
            </w:r>
            <w:r w:rsidRPr="001A2A7D">
              <w:rPr>
                <w:noProof/>
                <w:spacing w:val="45"/>
                <w:sz w:val="22"/>
                <w:lang w:val="ro-RO"/>
              </w:rPr>
              <w:t xml:space="preserve"> </w:t>
            </w:r>
            <w:r w:rsidRPr="001A2A7D">
              <w:rPr>
                <w:noProof/>
                <w:spacing w:val="-1"/>
                <w:sz w:val="22"/>
                <w:lang w:val="ro-RO"/>
              </w:rPr>
              <w:t>Părinții</w:t>
            </w:r>
            <w:r w:rsidRPr="001A2A7D">
              <w:rPr>
                <w:noProof/>
                <w:sz w:val="22"/>
                <w:lang w:val="ro-RO"/>
              </w:rPr>
              <w:t xml:space="preserve"> </w:t>
            </w:r>
            <w:r w:rsidRPr="001A2A7D">
              <w:rPr>
                <w:noProof/>
                <w:spacing w:val="47"/>
                <w:sz w:val="22"/>
                <w:lang w:val="ro-RO"/>
              </w:rPr>
              <w:t xml:space="preserve"> </w:t>
            </w:r>
            <w:r w:rsidRPr="001A2A7D">
              <w:rPr>
                <w:noProof/>
                <w:spacing w:val="-1"/>
                <w:sz w:val="22"/>
                <w:lang w:val="ro-RO"/>
              </w:rPr>
              <w:t>capadocieni</w:t>
            </w:r>
            <w:r w:rsidRPr="001A2A7D">
              <w:rPr>
                <w:noProof/>
                <w:sz w:val="22"/>
                <w:lang w:val="ro-RO"/>
              </w:rPr>
              <w:t xml:space="preserve"> </w:t>
            </w:r>
            <w:r w:rsidRPr="001A2A7D">
              <w:rPr>
                <w:noProof/>
                <w:spacing w:val="46"/>
                <w:sz w:val="22"/>
                <w:lang w:val="ro-RO"/>
              </w:rPr>
              <w:t xml:space="preserve"> </w:t>
            </w:r>
            <w:r w:rsidRPr="001A2A7D">
              <w:rPr>
                <w:noProof/>
                <w:spacing w:val="1"/>
                <w:sz w:val="22"/>
                <w:lang w:val="ro-RO"/>
              </w:rPr>
              <w:t>și</w:t>
            </w:r>
            <w:r w:rsidRPr="001A2A7D">
              <w:rPr>
                <w:noProof/>
                <w:sz w:val="22"/>
                <w:lang w:val="ro-RO"/>
              </w:rPr>
              <w:t xml:space="preserve"> </w:t>
            </w:r>
            <w:r w:rsidRPr="001A2A7D">
              <w:rPr>
                <w:noProof/>
                <w:spacing w:val="46"/>
                <w:sz w:val="22"/>
                <w:lang w:val="ro-RO"/>
              </w:rPr>
              <w:t xml:space="preserve"> </w:t>
            </w:r>
            <w:r w:rsidRPr="001A2A7D">
              <w:rPr>
                <w:noProof/>
                <w:spacing w:val="-1"/>
                <w:sz w:val="22"/>
                <w:lang w:val="ro-RO"/>
              </w:rPr>
              <w:t>dogma</w:t>
            </w:r>
            <w:r w:rsidRPr="001A2A7D">
              <w:rPr>
                <w:noProof/>
                <w:sz w:val="22"/>
                <w:lang w:val="ro-RO"/>
              </w:rPr>
              <w:t xml:space="preserve"> </w:t>
            </w:r>
            <w:r w:rsidRPr="001A2A7D">
              <w:rPr>
                <w:noProof/>
                <w:spacing w:val="47"/>
                <w:sz w:val="22"/>
                <w:lang w:val="ro-RO"/>
              </w:rPr>
              <w:t xml:space="preserve"> </w:t>
            </w:r>
            <w:r w:rsidRPr="001A2A7D">
              <w:rPr>
                <w:noProof/>
                <w:spacing w:val="-1"/>
                <w:sz w:val="22"/>
                <w:lang w:val="ro-RO"/>
              </w:rPr>
              <w:t>Sf.</w:t>
            </w:r>
            <w:r w:rsidRPr="001A2A7D">
              <w:rPr>
                <w:noProof/>
                <w:sz w:val="22"/>
                <w:lang w:val="ro-RO"/>
              </w:rPr>
              <w:t xml:space="preserve"> </w:t>
            </w:r>
            <w:r w:rsidRPr="001A2A7D">
              <w:rPr>
                <w:noProof/>
                <w:spacing w:val="46"/>
                <w:sz w:val="22"/>
                <w:lang w:val="ro-RO"/>
              </w:rPr>
              <w:t xml:space="preserve"> </w:t>
            </w:r>
            <w:r w:rsidRPr="001A2A7D">
              <w:rPr>
                <w:noProof/>
                <w:sz w:val="22"/>
                <w:lang w:val="ro-RO"/>
              </w:rPr>
              <w:t>Treimi,</w:t>
            </w:r>
          </w:p>
        </w:tc>
        <w:tc>
          <w:tcPr>
            <w:tcW w:w="2396" w:type="dxa"/>
          </w:tcPr>
          <w:p w14:paraId="035D6AD9" w14:textId="77777777" w:rsidR="00344828" w:rsidRPr="001A2A7D" w:rsidRDefault="00344828" w:rsidP="00344828">
            <w:pPr>
              <w:rPr>
                <w:rFonts w:eastAsia="Arial Narrow"/>
                <w:noProof/>
                <w:sz w:val="20"/>
                <w:szCs w:val="20"/>
                <w:lang w:val="ro-RO"/>
              </w:rPr>
            </w:pPr>
          </w:p>
        </w:tc>
        <w:tc>
          <w:tcPr>
            <w:tcW w:w="1857" w:type="dxa"/>
          </w:tcPr>
          <w:p w14:paraId="31D8C459" w14:textId="73273A21"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72D22DDF" w14:textId="77777777">
        <w:trPr>
          <w:trHeight w:val="310"/>
          <w:jc w:val="center"/>
        </w:trPr>
        <w:tc>
          <w:tcPr>
            <w:tcW w:w="5651" w:type="dxa"/>
          </w:tcPr>
          <w:p w14:paraId="1AA64623" w14:textId="508FDA7D" w:rsidR="00344828" w:rsidRPr="001A2A7D" w:rsidRDefault="00344828" w:rsidP="00344828">
            <w:pPr>
              <w:rPr>
                <w:noProof/>
                <w:lang w:val="ro-RO"/>
              </w:rPr>
            </w:pPr>
            <w:r w:rsidRPr="001A2A7D">
              <w:rPr>
                <w:noProof/>
                <w:sz w:val="22"/>
                <w:lang w:val="ro-RO"/>
              </w:rPr>
              <w:t>13</w:t>
            </w:r>
            <w:r w:rsidRPr="001A2A7D">
              <w:rPr>
                <w:noProof/>
                <w:spacing w:val="-3"/>
                <w:sz w:val="22"/>
                <w:lang w:val="ro-RO"/>
              </w:rPr>
              <w:t xml:space="preserve"> </w:t>
            </w:r>
            <w:r w:rsidRPr="001A2A7D">
              <w:rPr>
                <w:noProof/>
                <w:sz w:val="22"/>
                <w:lang w:val="ro-RO"/>
              </w:rPr>
              <w:t>Poziția</w:t>
            </w:r>
            <w:r w:rsidRPr="001A2A7D">
              <w:rPr>
                <w:noProof/>
                <w:spacing w:val="-1"/>
                <w:sz w:val="22"/>
                <w:lang w:val="ro-RO"/>
              </w:rPr>
              <w:t xml:space="preserve"> Fericitului Augustin </w:t>
            </w:r>
            <w:r w:rsidRPr="001A2A7D">
              <w:rPr>
                <w:noProof/>
                <w:sz w:val="22"/>
                <w:lang w:val="ro-RO"/>
              </w:rPr>
              <w:t>în</w:t>
            </w:r>
            <w:r w:rsidRPr="001A2A7D">
              <w:rPr>
                <w:noProof/>
                <w:spacing w:val="-2"/>
                <w:sz w:val="22"/>
                <w:lang w:val="ro-RO"/>
              </w:rPr>
              <w:t xml:space="preserve"> </w:t>
            </w:r>
            <w:r w:rsidRPr="001A2A7D">
              <w:rPr>
                <w:noProof/>
                <w:sz w:val="22"/>
                <w:lang w:val="ro-RO"/>
              </w:rPr>
              <w:t>Istoria</w:t>
            </w:r>
            <w:r w:rsidRPr="001A2A7D">
              <w:rPr>
                <w:noProof/>
                <w:spacing w:val="-2"/>
                <w:sz w:val="22"/>
                <w:lang w:val="ro-RO"/>
              </w:rPr>
              <w:t xml:space="preserve"> </w:t>
            </w:r>
            <w:r w:rsidRPr="001A2A7D">
              <w:rPr>
                <w:noProof/>
                <w:spacing w:val="-1"/>
                <w:sz w:val="22"/>
                <w:lang w:val="ro-RO"/>
              </w:rPr>
              <w:t>Dogmelor;</w:t>
            </w:r>
            <w:r w:rsidRPr="001A2A7D">
              <w:rPr>
                <w:noProof/>
                <w:spacing w:val="29"/>
                <w:w w:val="99"/>
                <w:sz w:val="22"/>
                <w:lang w:val="ro-RO"/>
              </w:rPr>
              <w:t xml:space="preserve"> </w:t>
            </w:r>
            <w:r w:rsidRPr="001A2A7D">
              <w:rPr>
                <w:noProof/>
                <w:spacing w:val="-1"/>
                <w:sz w:val="22"/>
                <w:lang w:val="ro-RO"/>
              </w:rPr>
              <w:t>Triadologia</w:t>
            </w:r>
            <w:r w:rsidRPr="001A2A7D">
              <w:rPr>
                <w:noProof/>
                <w:spacing w:val="-5"/>
                <w:sz w:val="22"/>
                <w:lang w:val="ro-RO"/>
              </w:rPr>
              <w:t xml:space="preserve"> </w:t>
            </w:r>
            <w:r w:rsidRPr="001A2A7D">
              <w:rPr>
                <w:noProof/>
                <w:spacing w:val="1"/>
                <w:sz w:val="22"/>
                <w:lang w:val="ro-RO"/>
              </w:rPr>
              <w:t>la</w:t>
            </w:r>
            <w:r w:rsidRPr="001A2A7D">
              <w:rPr>
                <w:noProof/>
                <w:spacing w:val="-4"/>
                <w:sz w:val="22"/>
                <w:lang w:val="ro-RO"/>
              </w:rPr>
              <w:t xml:space="preserve"> </w:t>
            </w:r>
            <w:r w:rsidRPr="001A2A7D">
              <w:rPr>
                <w:noProof/>
                <w:spacing w:val="-1"/>
                <w:sz w:val="22"/>
                <w:lang w:val="ro-RO"/>
              </w:rPr>
              <w:t>Fericitul</w:t>
            </w:r>
            <w:r w:rsidRPr="001A2A7D">
              <w:rPr>
                <w:noProof/>
                <w:spacing w:val="-4"/>
                <w:sz w:val="22"/>
                <w:lang w:val="ro-RO"/>
              </w:rPr>
              <w:t xml:space="preserve"> </w:t>
            </w:r>
            <w:r w:rsidRPr="001A2A7D">
              <w:rPr>
                <w:noProof/>
                <w:spacing w:val="-1"/>
                <w:sz w:val="22"/>
                <w:lang w:val="ro-RO"/>
              </w:rPr>
              <w:t>Augustin;</w:t>
            </w:r>
          </w:p>
        </w:tc>
        <w:tc>
          <w:tcPr>
            <w:tcW w:w="2396" w:type="dxa"/>
          </w:tcPr>
          <w:p w14:paraId="77DD61FC" w14:textId="77777777" w:rsidR="00344828" w:rsidRPr="001A2A7D" w:rsidRDefault="00344828" w:rsidP="00344828">
            <w:pPr>
              <w:rPr>
                <w:rFonts w:eastAsia="Arial Narrow"/>
                <w:noProof/>
                <w:sz w:val="20"/>
                <w:szCs w:val="20"/>
                <w:lang w:val="ro-RO"/>
              </w:rPr>
            </w:pPr>
          </w:p>
        </w:tc>
        <w:tc>
          <w:tcPr>
            <w:tcW w:w="1857" w:type="dxa"/>
          </w:tcPr>
          <w:p w14:paraId="0305065F" w14:textId="42EDEC83"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545A3F45" w14:textId="77777777">
        <w:trPr>
          <w:trHeight w:val="310"/>
          <w:jc w:val="center"/>
        </w:trPr>
        <w:tc>
          <w:tcPr>
            <w:tcW w:w="5651" w:type="dxa"/>
          </w:tcPr>
          <w:p w14:paraId="228D6D1E" w14:textId="3ED9E7B6" w:rsidR="00344828" w:rsidRPr="001A2A7D" w:rsidRDefault="00344828" w:rsidP="00344828">
            <w:pPr>
              <w:rPr>
                <w:noProof/>
                <w:lang w:val="ro-RO"/>
              </w:rPr>
            </w:pPr>
            <w:r w:rsidRPr="001A2A7D">
              <w:rPr>
                <w:noProof/>
                <w:sz w:val="22"/>
                <w:lang w:val="ro-RO"/>
              </w:rPr>
              <w:t xml:space="preserve">14. </w:t>
            </w:r>
            <w:r w:rsidRPr="001A2A7D">
              <w:rPr>
                <w:noProof/>
                <w:spacing w:val="21"/>
                <w:sz w:val="22"/>
                <w:lang w:val="ro-RO"/>
              </w:rPr>
              <w:t xml:space="preserve"> </w:t>
            </w:r>
            <w:r w:rsidRPr="001A2A7D">
              <w:rPr>
                <w:noProof/>
                <w:spacing w:val="-1"/>
                <w:sz w:val="22"/>
                <w:lang w:val="ro-RO"/>
              </w:rPr>
              <w:t>Simbolul</w:t>
            </w:r>
            <w:r w:rsidRPr="001A2A7D">
              <w:rPr>
                <w:noProof/>
                <w:sz w:val="22"/>
                <w:lang w:val="ro-RO"/>
              </w:rPr>
              <w:t xml:space="preserve"> </w:t>
            </w:r>
            <w:r w:rsidRPr="001A2A7D">
              <w:rPr>
                <w:noProof/>
                <w:spacing w:val="24"/>
                <w:sz w:val="22"/>
                <w:lang w:val="ro-RO"/>
              </w:rPr>
              <w:t xml:space="preserve"> </w:t>
            </w:r>
            <w:r w:rsidRPr="001A2A7D">
              <w:rPr>
                <w:noProof/>
                <w:spacing w:val="-1"/>
                <w:sz w:val="22"/>
                <w:lang w:val="ro-RO"/>
              </w:rPr>
              <w:t>Atanasian;</w:t>
            </w:r>
            <w:r w:rsidRPr="001A2A7D">
              <w:rPr>
                <w:noProof/>
                <w:sz w:val="22"/>
                <w:lang w:val="ro-RO"/>
              </w:rPr>
              <w:t xml:space="preserve"> </w:t>
            </w:r>
            <w:r w:rsidRPr="001A2A7D">
              <w:rPr>
                <w:noProof/>
                <w:spacing w:val="20"/>
                <w:sz w:val="22"/>
                <w:lang w:val="ro-RO"/>
              </w:rPr>
              <w:t xml:space="preserve"> </w:t>
            </w:r>
            <w:r w:rsidRPr="001A2A7D">
              <w:rPr>
                <w:noProof/>
                <w:spacing w:val="-1"/>
                <w:sz w:val="22"/>
                <w:lang w:val="ro-RO"/>
              </w:rPr>
              <w:t>triadologia</w:t>
            </w:r>
            <w:r w:rsidRPr="001A2A7D">
              <w:rPr>
                <w:noProof/>
                <w:sz w:val="22"/>
                <w:lang w:val="ro-RO"/>
              </w:rPr>
              <w:t xml:space="preserve"> </w:t>
            </w:r>
            <w:r w:rsidRPr="001A2A7D">
              <w:rPr>
                <w:noProof/>
                <w:spacing w:val="20"/>
                <w:sz w:val="22"/>
                <w:lang w:val="ro-RO"/>
              </w:rPr>
              <w:t xml:space="preserve"> </w:t>
            </w:r>
            <w:r w:rsidRPr="001A2A7D">
              <w:rPr>
                <w:noProof/>
                <w:sz w:val="22"/>
                <w:lang w:val="ro-RO"/>
              </w:rPr>
              <w:t xml:space="preserve">la </w:t>
            </w:r>
            <w:r w:rsidRPr="001A2A7D">
              <w:rPr>
                <w:noProof/>
                <w:spacing w:val="20"/>
                <w:sz w:val="22"/>
                <w:lang w:val="ro-RO"/>
              </w:rPr>
              <w:t xml:space="preserve"> </w:t>
            </w:r>
            <w:r w:rsidRPr="001A2A7D">
              <w:rPr>
                <w:noProof/>
                <w:sz w:val="22"/>
                <w:lang w:val="ro-RO"/>
              </w:rPr>
              <w:t xml:space="preserve">Sf. </w:t>
            </w:r>
            <w:r w:rsidRPr="001A2A7D">
              <w:rPr>
                <w:noProof/>
                <w:spacing w:val="20"/>
                <w:sz w:val="22"/>
                <w:lang w:val="ro-RO"/>
              </w:rPr>
              <w:t xml:space="preserve"> </w:t>
            </w:r>
            <w:r w:rsidRPr="001A2A7D">
              <w:rPr>
                <w:noProof/>
                <w:spacing w:val="-1"/>
                <w:sz w:val="22"/>
                <w:lang w:val="ro-RO"/>
              </w:rPr>
              <w:t>Ioan</w:t>
            </w:r>
            <w:r w:rsidRPr="001A2A7D">
              <w:rPr>
                <w:noProof/>
                <w:spacing w:val="31"/>
                <w:sz w:val="22"/>
                <w:lang w:val="ro-RO"/>
              </w:rPr>
              <w:t xml:space="preserve"> </w:t>
            </w:r>
            <w:r w:rsidRPr="001A2A7D">
              <w:rPr>
                <w:noProof/>
                <w:spacing w:val="-1"/>
                <w:sz w:val="22"/>
                <w:lang w:val="ro-RO"/>
              </w:rPr>
              <w:t>Damaschin.</w:t>
            </w:r>
          </w:p>
        </w:tc>
        <w:tc>
          <w:tcPr>
            <w:tcW w:w="2396" w:type="dxa"/>
          </w:tcPr>
          <w:p w14:paraId="269FDA70" w14:textId="77777777" w:rsidR="00344828" w:rsidRPr="001A2A7D" w:rsidRDefault="00344828" w:rsidP="00344828">
            <w:pPr>
              <w:rPr>
                <w:rFonts w:eastAsia="Arial Narrow"/>
                <w:noProof/>
                <w:sz w:val="20"/>
                <w:szCs w:val="20"/>
                <w:lang w:val="ro-RO"/>
              </w:rPr>
            </w:pPr>
          </w:p>
        </w:tc>
        <w:tc>
          <w:tcPr>
            <w:tcW w:w="1857" w:type="dxa"/>
          </w:tcPr>
          <w:p w14:paraId="5D8BB98D" w14:textId="3C97466A" w:rsidR="00344828" w:rsidRPr="001A2A7D" w:rsidRDefault="00344828" w:rsidP="00344828">
            <w:pPr>
              <w:jc w:val="both"/>
              <w:rPr>
                <w:rFonts w:eastAsia="Arial Narrow"/>
                <w:noProof/>
                <w:sz w:val="22"/>
                <w:szCs w:val="22"/>
                <w:lang w:val="ro-RO"/>
              </w:rPr>
            </w:pPr>
            <w:r w:rsidRPr="001A2A7D">
              <w:rPr>
                <w:b/>
                <w:noProof/>
                <w:lang w:val="ro-RO"/>
              </w:rPr>
              <w:t xml:space="preserve">2 ore </w:t>
            </w:r>
          </w:p>
        </w:tc>
      </w:tr>
      <w:tr w:rsidR="00344828" w:rsidRPr="001A2A7D" w14:paraId="41C61A69" w14:textId="77777777">
        <w:trPr>
          <w:jc w:val="center"/>
        </w:trPr>
        <w:tc>
          <w:tcPr>
            <w:tcW w:w="9904" w:type="dxa"/>
            <w:gridSpan w:val="3"/>
          </w:tcPr>
          <w:p w14:paraId="14DE4B19" w14:textId="77777777" w:rsidR="00344828" w:rsidRPr="001A2A7D" w:rsidRDefault="00344828" w:rsidP="00344828">
            <w:pPr>
              <w:jc w:val="both"/>
              <w:rPr>
                <w:b/>
                <w:noProof/>
                <w:sz w:val="20"/>
                <w:szCs w:val="20"/>
                <w:lang w:val="ro-RO"/>
              </w:rPr>
            </w:pPr>
          </w:p>
          <w:p w14:paraId="2EF3AC2A" w14:textId="77777777" w:rsidR="00344828" w:rsidRPr="001A2A7D" w:rsidRDefault="00344828" w:rsidP="00344828">
            <w:pPr>
              <w:jc w:val="both"/>
              <w:rPr>
                <w:b/>
                <w:noProof/>
                <w:sz w:val="20"/>
                <w:szCs w:val="20"/>
                <w:lang w:val="ro-RO"/>
              </w:rPr>
            </w:pPr>
            <w:r w:rsidRPr="001A2A7D">
              <w:rPr>
                <w:b/>
                <w:noProof/>
                <w:sz w:val="20"/>
                <w:szCs w:val="20"/>
                <w:lang w:val="ro-RO"/>
              </w:rPr>
              <w:t>BIBLIOGRAFIE:</w:t>
            </w:r>
          </w:p>
          <w:p w14:paraId="552095EE" w14:textId="77777777" w:rsidR="00344828" w:rsidRPr="001A2A7D" w:rsidRDefault="00344828" w:rsidP="00344828">
            <w:pPr>
              <w:jc w:val="both"/>
              <w:rPr>
                <w:bCs/>
                <w:noProof/>
                <w:sz w:val="20"/>
                <w:szCs w:val="20"/>
                <w:lang w:val="ro-RO"/>
              </w:rPr>
            </w:pPr>
            <w:r w:rsidRPr="001A2A7D">
              <w:rPr>
                <w:bCs/>
                <w:noProof/>
                <w:sz w:val="20"/>
                <w:szCs w:val="20"/>
                <w:lang w:val="ro-RO"/>
              </w:rPr>
              <w:t>1. Andrutsos, Hristu, Dogmatica Bisericii Ortodoxe Răsăritene. Traducere autorizată de Dr. Dumitru Stăniloae, Profesor la Academia</w:t>
            </w:r>
          </w:p>
          <w:p w14:paraId="5E24C106" w14:textId="77777777" w:rsidR="00344828" w:rsidRPr="001A2A7D" w:rsidRDefault="00344828" w:rsidP="00344828">
            <w:pPr>
              <w:jc w:val="both"/>
              <w:rPr>
                <w:bCs/>
                <w:noProof/>
                <w:sz w:val="20"/>
                <w:szCs w:val="20"/>
                <w:lang w:val="ro-RO"/>
              </w:rPr>
            </w:pPr>
            <w:r w:rsidRPr="001A2A7D">
              <w:rPr>
                <w:bCs/>
                <w:noProof/>
                <w:sz w:val="20"/>
                <w:szCs w:val="20"/>
                <w:lang w:val="ro-RO"/>
              </w:rPr>
              <w:t>Teologică "Andreiană", Sibiu, 1930.</w:t>
            </w:r>
          </w:p>
          <w:p w14:paraId="430DDCCB" w14:textId="77777777" w:rsidR="00344828" w:rsidRPr="001A2A7D" w:rsidRDefault="00344828" w:rsidP="00344828">
            <w:pPr>
              <w:jc w:val="both"/>
              <w:rPr>
                <w:bCs/>
                <w:noProof/>
                <w:sz w:val="20"/>
                <w:szCs w:val="20"/>
                <w:lang w:val="ro-RO"/>
              </w:rPr>
            </w:pPr>
            <w:r w:rsidRPr="001A2A7D">
              <w:rPr>
                <w:bCs/>
                <w:noProof/>
                <w:sz w:val="20"/>
                <w:szCs w:val="20"/>
                <w:lang w:val="ro-RO"/>
              </w:rPr>
              <w:t>2. Idem, Simbolica. Traducere din limba greacă , de Profesor Universitar Iustin Moisescu, Editura Centrului Mitropolitan al Olteniei,</w:t>
            </w:r>
          </w:p>
          <w:p w14:paraId="05DC3AE1" w14:textId="77777777" w:rsidR="00344828" w:rsidRPr="001A2A7D" w:rsidRDefault="00344828" w:rsidP="00344828">
            <w:pPr>
              <w:jc w:val="both"/>
              <w:rPr>
                <w:bCs/>
                <w:noProof/>
                <w:sz w:val="20"/>
                <w:szCs w:val="20"/>
                <w:lang w:val="ro-RO"/>
              </w:rPr>
            </w:pPr>
            <w:r w:rsidRPr="001A2A7D">
              <w:rPr>
                <w:bCs/>
                <w:noProof/>
                <w:sz w:val="20"/>
                <w:szCs w:val="20"/>
                <w:lang w:val="ro-RO"/>
              </w:rPr>
              <w:t>Craiova, 1955.</w:t>
            </w:r>
          </w:p>
          <w:p w14:paraId="6CCB8920" w14:textId="77777777" w:rsidR="00344828" w:rsidRPr="001A2A7D" w:rsidRDefault="00344828" w:rsidP="00344828">
            <w:pPr>
              <w:jc w:val="both"/>
              <w:rPr>
                <w:bCs/>
                <w:noProof/>
                <w:sz w:val="20"/>
                <w:szCs w:val="20"/>
                <w:lang w:val="ro-RO"/>
              </w:rPr>
            </w:pPr>
            <w:r w:rsidRPr="001A2A7D">
              <w:rPr>
                <w:bCs/>
                <w:noProof/>
                <w:sz w:val="20"/>
                <w:szCs w:val="20"/>
                <w:lang w:val="ro-RO"/>
              </w:rPr>
              <w:t>3. Boroianu, Dr. Dimitrie, Istoria Dogmelor Bisericii creştine ortodoxe de Răsărit, Bucureşti, 1893.</w:t>
            </w:r>
          </w:p>
          <w:p w14:paraId="57588417" w14:textId="77777777" w:rsidR="00344828" w:rsidRPr="001A2A7D" w:rsidRDefault="00344828" w:rsidP="00344828">
            <w:pPr>
              <w:jc w:val="both"/>
              <w:rPr>
                <w:bCs/>
                <w:noProof/>
                <w:sz w:val="20"/>
                <w:szCs w:val="20"/>
                <w:lang w:val="ro-RO"/>
              </w:rPr>
            </w:pPr>
            <w:r w:rsidRPr="001A2A7D">
              <w:rPr>
                <w:bCs/>
                <w:noProof/>
                <w:sz w:val="20"/>
                <w:szCs w:val="20"/>
                <w:lang w:val="ro-RO"/>
              </w:rPr>
              <w:t>4. Chiţescu, Prof N, Todoran, Pr. Prof Isidor, şi Petreuţă, Pr. Prof 1., Teologia Dogmatică şi Simbolică, VoI. II, Bucureşti, 1958.</w:t>
            </w:r>
          </w:p>
          <w:p w14:paraId="79D03CBF" w14:textId="77777777" w:rsidR="00344828" w:rsidRPr="001A2A7D" w:rsidRDefault="00344828" w:rsidP="00344828">
            <w:pPr>
              <w:jc w:val="both"/>
              <w:rPr>
                <w:bCs/>
                <w:noProof/>
                <w:sz w:val="20"/>
                <w:szCs w:val="20"/>
                <w:lang w:val="ro-RO"/>
              </w:rPr>
            </w:pPr>
            <w:r w:rsidRPr="001A2A7D">
              <w:rPr>
                <w:bCs/>
                <w:noProof/>
                <w:sz w:val="20"/>
                <w:szCs w:val="20"/>
                <w:lang w:val="ro-RO"/>
              </w:rPr>
              <w:t>5. Chiţescu, Prof N., Ortodoxie şi Protestantism, în "Ortodoxia" , II, 1950, nr. 3.</w:t>
            </w:r>
          </w:p>
          <w:p w14:paraId="44B755C9" w14:textId="77777777" w:rsidR="00344828" w:rsidRPr="001A2A7D" w:rsidRDefault="00344828" w:rsidP="00344828">
            <w:pPr>
              <w:jc w:val="both"/>
              <w:rPr>
                <w:bCs/>
                <w:noProof/>
                <w:sz w:val="20"/>
                <w:szCs w:val="20"/>
                <w:lang w:val="ro-RO"/>
              </w:rPr>
            </w:pPr>
            <w:r w:rsidRPr="001A2A7D">
              <w:rPr>
                <w:bCs/>
                <w:noProof/>
                <w:sz w:val="20"/>
                <w:szCs w:val="20"/>
                <w:lang w:val="ro-RO"/>
              </w:rPr>
              <w:t>6. Idem, Despre dezvoltarea dogmelor în teologia ortodoxă modernă, în ,,Mitropolia Banatului", VIII, 1958, nr. 7-9.</w:t>
            </w:r>
          </w:p>
          <w:p w14:paraId="4862D729" w14:textId="77777777" w:rsidR="00344828" w:rsidRPr="001A2A7D" w:rsidRDefault="00344828" w:rsidP="00344828">
            <w:pPr>
              <w:jc w:val="both"/>
              <w:rPr>
                <w:bCs/>
                <w:noProof/>
                <w:sz w:val="20"/>
                <w:szCs w:val="20"/>
                <w:lang w:val="ro-RO"/>
              </w:rPr>
            </w:pPr>
            <w:r w:rsidRPr="001A2A7D">
              <w:rPr>
                <w:bCs/>
                <w:noProof/>
                <w:sz w:val="20"/>
                <w:szCs w:val="20"/>
                <w:lang w:val="ro-RO"/>
              </w:rPr>
              <w:t>7. Karmiris, John, A Synopsis of the Dogmatic Theology of the Orthodox Catholic Church. Trans. from the Greek by Rev. G. Dimopoulos,</w:t>
            </w:r>
          </w:p>
          <w:p w14:paraId="12E52341" w14:textId="77777777" w:rsidR="00344828" w:rsidRPr="001A2A7D" w:rsidRDefault="00344828" w:rsidP="00344828">
            <w:pPr>
              <w:jc w:val="both"/>
              <w:rPr>
                <w:bCs/>
                <w:noProof/>
                <w:sz w:val="20"/>
                <w:szCs w:val="20"/>
                <w:lang w:val="ro-RO"/>
              </w:rPr>
            </w:pPr>
            <w:r w:rsidRPr="001A2A7D">
              <w:rPr>
                <w:bCs/>
                <w:noProof/>
                <w:sz w:val="20"/>
                <w:szCs w:val="20"/>
                <w:lang w:val="ro-RO"/>
              </w:rPr>
              <w:t>Scranton, Pa., 1973.</w:t>
            </w:r>
          </w:p>
          <w:p w14:paraId="7B86228B" w14:textId="77777777" w:rsidR="00344828" w:rsidRPr="001A2A7D" w:rsidRDefault="00344828" w:rsidP="00344828">
            <w:pPr>
              <w:jc w:val="both"/>
              <w:rPr>
                <w:bCs/>
                <w:noProof/>
                <w:sz w:val="20"/>
                <w:szCs w:val="20"/>
                <w:lang w:val="ro-RO"/>
              </w:rPr>
            </w:pPr>
            <w:r w:rsidRPr="001A2A7D">
              <w:rPr>
                <w:bCs/>
                <w:noProof/>
                <w:sz w:val="20"/>
                <w:szCs w:val="20"/>
                <w:lang w:val="ro-RO"/>
              </w:rPr>
              <w:t>8. Mihălcescu, Ioan, Istoria Bisericească Universală de la 1054 până azi, VoI. II, Ediţia a 2-a, Bucureşti, 1932.</w:t>
            </w:r>
          </w:p>
          <w:p w14:paraId="63E81598" w14:textId="77777777" w:rsidR="00344828" w:rsidRPr="001A2A7D" w:rsidRDefault="00344828" w:rsidP="00344828">
            <w:pPr>
              <w:jc w:val="both"/>
              <w:rPr>
                <w:bCs/>
                <w:noProof/>
                <w:sz w:val="20"/>
                <w:szCs w:val="20"/>
                <w:lang w:val="ro-RO"/>
              </w:rPr>
            </w:pPr>
            <w:r w:rsidRPr="001A2A7D">
              <w:rPr>
                <w:bCs/>
                <w:noProof/>
                <w:sz w:val="20"/>
                <w:szCs w:val="20"/>
                <w:lang w:val="ro-RO"/>
              </w:rPr>
              <w:t>9. Pelikan, Jaroslav, Iisus de-a lungul secolelor. Locul lui în istoria culturii, Traducere din engleză de Silvia Palade, Umanitas, Bucureşti,</w:t>
            </w:r>
          </w:p>
          <w:p w14:paraId="59916606" w14:textId="77777777" w:rsidR="00344828" w:rsidRPr="001A2A7D" w:rsidRDefault="00344828" w:rsidP="00344828">
            <w:pPr>
              <w:jc w:val="both"/>
              <w:rPr>
                <w:bCs/>
                <w:noProof/>
                <w:sz w:val="20"/>
                <w:szCs w:val="20"/>
                <w:lang w:val="ro-RO"/>
              </w:rPr>
            </w:pPr>
            <w:r w:rsidRPr="001A2A7D">
              <w:rPr>
                <w:bCs/>
                <w:noProof/>
                <w:sz w:val="20"/>
                <w:szCs w:val="20"/>
                <w:lang w:val="ro-RO"/>
              </w:rPr>
              <w:t>2000.</w:t>
            </w:r>
          </w:p>
          <w:p w14:paraId="3A03CD0C" w14:textId="77777777" w:rsidR="00344828" w:rsidRPr="001A2A7D" w:rsidRDefault="00344828" w:rsidP="00344828">
            <w:pPr>
              <w:jc w:val="both"/>
              <w:rPr>
                <w:bCs/>
                <w:noProof/>
                <w:sz w:val="20"/>
                <w:szCs w:val="20"/>
                <w:lang w:val="ro-RO"/>
              </w:rPr>
            </w:pPr>
            <w:r w:rsidRPr="001A2A7D">
              <w:rPr>
                <w:bCs/>
                <w:noProof/>
                <w:sz w:val="20"/>
                <w:szCs w:val="20"/>
                <w:lang w:val="ro-RO"/>
              </w:rPr>
              <w:t>10. Idem, La tradition chrétienne, Histoire du développement de la doctrine. Tome IV. La réforme de l'Eglise et du dogme 1300-1700,</w:t>
            </w:r>
          </w:p>
          <w:p w14:paraId="3EDE092B" w14:textId="77777777" w:rsidR="00344828" w:rsidRPr="001A2A7D" w:rsidRDefault="00344828" w:rsidP="00344828">
            <w:pPr>
              <w:jc w:val="both"/>
              <w:rPr>
                <w:bCs/>
                <w:noProof/>
                <w:sz w:val="20"/>
                <w:szCs w:val="20"/>
                <w:lang w:val="ro-RO"/>
              </w:rPr>
            </w:pPr>
            <w:r w:rsidRPr="001A2A7D">
              <w:rPr>
                <w:bCs/>
                <w:noProof/>
                <w:sz w:val="20"/>
                <w:szCs w:val="20"/>
                <w:lang w:val="ro-RO"/>
              </w:rPr>
              <w:t>Presses Universitaires de France, Paris, 1994.</w:t>
            </w:r>
          </w:p>
          <w:p w14:paraId="67129F38" w14:textId="77777777" w:rsidR="00344828" w:rsidRPr="001A2A7D" w:rsidRDefault="00344828" w:rsidP="00344828">
            <w:pPr>
              <w:jc w:val="both"/>
              <w:rPr>
                <w:bCs/>
                <w:noProof/>
                <w:sz w:val="20"/>
                <w:szCs w:val="20"/>
                <w:lang w:val="ro-RO"/>
              </w:rPr>
            </w:pPr>
            <w:r w:rsidRPr="001A2A7D">
              <w:rPr>
                <w:bCs/>
                <w:noProof/>
                <w:sz w:val="20"/>
                <w:szCs w:val="20"/>
                <w:lang w:val="ro-RO"/>
              </w:rPr>
              <w:t>11. Popescu, T. M., Curs de Istoria Dogmelor, Bucureşti, 1930.</w:t>
            </w:r>
          </w:p>
          <w:p w14:paraId="50731710" w14:textId="77777777" w:rsidR="00344828" w:rsidRPr="001A2A7D" w:rsidRDefault="00344828" w:rsidP="00344828">
            <w:pPr>
              <w:jc w:val="both"/>
              <w:rPr>
                <w:bCs/>
                <w:noProof/>
                <w:sz w:val="20"/>
                <w:szCs w:val="20"/>
                <w:lang w:val="ro-RO"/>
              </w:rPr>
            </w:pPr>
            <w:r w:rsidRPr="001A2A7D">
              <w:rPr>
                <w:bCs/>
                <w:noProof/>
                <w:sz w:val="20"/>
                <w:szCs w:val="20"/>
                <w:lang w:val="ro-RO"/>
              </w:rPr>
              <w:t>12. Sandu, Pr. Prof Dr. Ştefan, Istoria Dogmelor. Vol. 1. Istoria Dogmelor din epoca postapostolică până laSf. Ioan Damaschin, Editura</w:t>
            </w:r>
          </w:p>
          <w:p w14:paraId="6A4893FB" w14:textId="77777777" w:rsidR="00344828" w:rsidRPr="001A2A7D" w:rsidRDefault="00344828" w:rsidP="00344828">
            <w:pPr>
              <w:jc w:val="both"/>
              <w:rPr>
                <w:bCs/>
                <w:noProof/>
                <w:sz w:val="20"/>
                <w:szCs w:val="20"/>
                <w:lang w:val="ro-RO"/>
              </w:rPr>
            </w:pPr>
            <w:r w:rsidRPr="001A2A7D">
              <w:rPr>
                <w:bCs/>
                <w:noProof/>
                <w:sz w:val="20"/>
                <w:szCs w:val="20"/>
                <w:lang w:val="ro-RO"/>
              </w:rPr>
              <w:lastRenderedPageBreak/>
              <w:t>Bren, Bucureşti, 2002.</w:t>
            </w:r>
          </w:p>
          <w:p w14:paraId="7D61F5D9" w14:textId="77777777" w:rsidR="00344828" w:rsidRPr="001A2A7D" w:rsidRDefault="00344828" w:rsidP="00344828">
            <w:pPr>
              <w:jc w:val="both"/>
              <w:rPr>
                <w:bCs/>
                <w:noProof/>
                <w:sz w:val="20"/>
                <w:szCs w:val="20"/>
                <w:lang w:val="ro-RO"/>
              </w:rPr>
            </w:pPr>
            <w:r w:rsidRPr="001A2A7D">
              <w:rPr>
                <w:bCs/>
                <w:noProof/>
                <w:sz w:val="20"/>
                <w:szCs w:val="20"/>
                <w:lang w:val="ro-RO"/>
              </w:rPr>
              <w:t>13. Idem, Istoria Dogmelor. Vol. III Istoria Dogmelor de la Reforma până la Conciliul de la Trident, Editura Bren, Bucureşti, 2004.</w:t>
            </w:r>
          </w:p>
          <w:p w14:paraId="322174BA" w14:textId="77777777" w:rsidR="00344828" w:rsidRPr="001A2A7D" w:rsidRDefault="00344828" w:rsidP="00344828">
            <w:pPr>
              <w:jc w:val="both"/>
              <w:rPr>
                <w:bCs/>
                <w:noProof/>
                <w:sz w:val="20"/>
                <w:szCs w:val="20"/>
                <w:lang w:val="ro-RO"/>
              </w:rPr>
            </w:pPr>
            <w:r w:rsidRPr="001A2A7D">
              <w:rPr>
                <w:bCs/>
                <w:noProof/>
                <w:sz w:val="20"/>
                <w:szCs w:val="20"/>
                <w:lang w:val="ro-RO"/>
              </w:rPr>
              <w:t>14. Idem, Teologia Mărturisirilor de credinţă luterane şi ortodoxe, Teză de doctorat, Editura Institutului Biblic şi de Misiune al Bisericii</w:t>
            </w:r>
          </w:p>
          <w:p w14:paraId="4887D6D1" w14:textId="77777777" w:rsidR="00344828" w:rsidRPr="001A2A7D" w:rsidRDefault="00344828" w:rsidP="00344828">
            <w:pPr>
              <w:jc w:val="both"/>
              <w:rPr>
                <w:bCs/>
                <w:noProof/>
                <w:sz w:val="20"/>
                <w:szCs w:val="20"/>
                <w:lang w:val="ro-RO"/>
              </w:rPr>
            </w:pPr>
            <w:r w:rsidRPr="001A2A7D">
              <w:rPr>
                <w:bCs/>
                <w:noProof/>
                <w:sz w:val="20"/>
                <w:szCs w:val="20"/>
                <w:lang w:val="ro-RO"/>
              </w:rPr>
              <w:t>Ortodoxe Române, Bucureşti, 1991-1993.</w:t>
            </w:r>
          </w:p>
          <w:p w14:paraId="1E48E233" w14:textId="77777777" w:rsidR="00344828" w:rsidRPr="001A2A7D" w:rsidRDefault="00344828" w:rsidP="00344828">
            <w:pPr>
              <w:jc w:val="both"/>
              <w:rPr>
                <w:bCs/>
                <w:noProof/>
                <w:sz w:val="20"/>
                <w:szCs w:val="20"/>
                <w:lang w:val="ro-RO"/>
              </w:rPr>
            </w:pPr>
            <w:r w:rsidRPr="001A2A7D">
              <w:rPr>
                <w:bCs/>
                <w:noProof/>
                <w:sz w:val="20"/>
                <w:szCs w:val="20"/>
                <w:lang w:val="ro-RO"/>
              </w:rPr>
              <w:t>15. Idem, Primele contacte ecumenice dintre ortodocşi şi luterani. Răspunsurile Patriarhului Ieremia al II-lea către teologii luterani de la</w:t>
            </w:r>
          </w:p>
          <w:p w14:paraId="6D1A82EF" w14:textId="77777777" w:rsidR="00344828" w:rsidRPr="001A2A7D" w:rsidRDefault="00344828" w:rsidP="00344828">
            <w:pPr>
              <w:jc w:val="both"/>
              <w:rPr>
                <w:bCs/>
                <w:noProof/>
                <w:sz w:val="20"/>
                <w:szCs w:val="20"/>
                <w:lang w:val="ro-RO"/>
              </w:rPr>
            </w:pPr>
            <w:r w:rsidRPr="001A2A7D">
              <w:rPr>
                <w:bCs/>
                <w:noProof/>
                <w:sz w:val="20"/>
                <w:szCs w:val="20"/>
                <w:lang w:val="ro-RO"/>
              </w:rPr>
              <w:t>Tübingen, Editura Institutului Biblic şi de Misiune al Biseericii Ortodoxe Române, Bucureşti, 2001.</w:t>
            </w:r>
          </w:p>
          <w:p w14:paraId="2D1E04CF" w14:textId="77777777" w:rsidR="00344828" w:rsidRPr="001A2A7D" w:rsidRDefault="00344828" w:rsidP="00344828">
            <w:pPr>
              <w:jc w:val="both"/>
              <w:rPr>
                <w:bCs/>
                <w:noProof/>
                <w:sz w:val="20"/>
                <w:szCs w:val="20"/>
                <w:lang w:val="ro-RO"/>
              </w:rPr>
            </w:pPr>
            <w:r w:rsidRPr="001A2A7D">
              <w:rPr>
                <w:bCs/>
                <w:noProof/>
                <w:sz w:val="20"/>
                <w:szCs w:val="20"/>
                <w:lang w:val="ro-RO"/>
              </w:rPr>
              <w:t>16. Silvestru, Episcop .de Canev, Teologia Dogmatică Ortodoxă (cu expunerea istorică a dogmelor), Volumul IV, Editura</w:t>
            </w:r>
          </w:p>
          <w:p w14:paraId="73AB47F2" w14:textId="77777777" w:rsidR="00344828" w:rsidRPr="001A2A7D" w:rsidRDefault="00344828" w:rsidP="00344828">
            <w:pPr>
              <w:jc w:val="both"/>
              <w:rPr>
                <w:bCs/>
                <w:noProof/>
                <w:sz w:val="20"/>
                <w:szCs w:val="20"/>
                <w:lang w:val="ro-RO"/>
              </w:rPr>
            </w:pPr>
            <w:r w:rsidRPr="001A2A7D">
              <w:rPr>
                <w:bCs/>
                <w:noProof/>
                <w:sz w:val="20"/>
                <w:szCs w:val="20"/>
                <w:lang w:val="ro-RO"/>
              </w:rPr>
              <w:t>"CredinţastrămoşeascA", Iaşi, 2001.</w:t>
            </w:r>
          </w:p>
          <w:p w14:paraId="0CF40B73" w14:textId="77777777" w:rsidR="00344828" w:rsidRPr="001A2A7D" w:rsidRDefault="00344828" w:rsidP="00344828">
            <w:pPr>
              <w:jc w:val="both"/>
              <w:rPr>
                <w:bCs/>
                <w:noProof/>
                <w:sz w:val="20"/>
                <w:szCs w:val="20"/>
                <w:lang w:val="ro-RO"/>
              </w:rPr>
            </w:pPr>
            <w:r w:rsidRPr="001A2A7D">
              <w:rPr>
                <w:bCs/>
                <w:noProof/>
                <w:sz w:val="20"/>
                <w:szCs w:val="20"/>
                <w:lang w:val="ro-RO"/>
              </w:rPr>
              <w:t>17. Stăniloae, Pr. Prof. D., Doctrina luterană despre justificare şi cuvânt şi câteva reflecţii ortodoxe, în "Ortodoxia", XXXV, 1983, nr, 4.</w:t>
            </w:r>
          </w:p>
          <w:p w14:paraId="0967EA10" w14:textId="77777777" w:rsidR="00344828" w:rsidRPr="001A2A7D" w:rsidRDefault="00344828" w:rsidP="00344828">
            <w:pPr>
              <w:jc w:val="both"/>
              <w:rPr>
                <w:bCs/>
                <w:noProof/>
                <w:sz w:val="20"/>
                <w:szCs w:val="20"/>
                <w:lang w:val="ro-RO"/>
              </w:rPr>
            </w:pPr>
            <w:r w:rsidRPr="001A2A7D">
              <w:rPr>
                <w:bCs/>
                <w:noProof/>
                <w:sz w:val="20"/>
                <w:szCs w:val="20"/>
                <w:lang w:val="ro-RO"/>
              </w:rPr>
              <w:t>18. Idem., Dumnezeiasca Euharistie în cele trei confesiuni, în "Ortodoxia", V, 1953, nr.l.</w:t>
            </w:r>
          </w:p>
          <w:p w14:paraId="728B0C86" w14:textId="77777777" w:rsidR="00344828" w:rsidRPr="001A2A7D" w:rsidRDefault="00344828" w:rsidP="00344828">
            <w:pPr>
              <w:jc w:val="both"/>
              <w:rPr>
                <w:bCs/>
                <w:noProof/>
                <w:sz w:val="20"/>
                <w:szCs w:val="20"/>
                <w:lang w:val="ro-RO"/>
              </w:rPr>
            </w:pPr>
            <w:r w:rsidRPr="001A2A7D">
              <w:rPr>
                <w:bCs/>
                <w:noProof/>
                <w:sz w:val="20"/>
                <w:szCs w:val="20"/>
                <w:lang w:val="ro-RO"/>
              </w:rPr>
              <w:t>19. Trembelas, Panagiotis N., Dogmatique de I'Eglise Orthodoxe Catholique. Tome Second .Traduction francaise par l' Archimandrite Pierre</w:t>
            </w:r>
          </w:p>
          <w:p w14:paraId="5B6C7108" w14:textId="77777777" w:rsidR="00344828" w:rsidRPr="001A2A7D" w:rsidRDefault="00344828" w:rsidP="00344828">
            <w:pPr>
              <w:jc w:val="both"/>
              <w:rPr>
                <w:bCs/>
                <w:noProof/>
                <w:sz w:val="20"/>
                <w:szCs w:val="20"/>
                <w:lang w:val="ro-RO"/>
              </w:rPr>
            </w:pPr>
            <w:r w:rsidRPr="001A2A7D">
              <w:rPr>
                <w:bCs/>
                <w:noProof/>
                <w:sz w:val="20"/>
                <w:szCs w:val="20"/>
                <w:lang w:val="ro-RO"/>
              </w:rPr>
              <w:t>Dumont, O. S. B., Desclée de Brouwer, Chevetogne, 1967.</w:t>
            </w:r>
          </w:p>
          <w:p w14:paraId="6A391F96" w14:textId="77777777" w:rsidR="00344828" w:rsidRPr="001A2A7D" w:rsidRDefault="00344828" w:rsidP="00344828">
            <w:pPr>
              <w:jc w:val="both"/>
              <w:rPr>
                <w:bCs/>
                <w:noProof/>
                <w:sz w:val="20"/>
                <w:szCs w:val="20"/>
                <w:lang w:val="ro-RO"/>
              </w:rPr>
            </w:pPr>
            <w:r w:rsidRPr="001A2A7D">
              <w:rPr>
                <w:bCs/>
                <w:noProof/>
                <w:sz w:val="20"/>
                <w:szCs w:val="20"/>
                <w:lang w:val="ro-RO"/>
              </w:rPr>
              <w:t>20. Alberigo, G., Dossetti, 1. A., Joannou, P. •P., Leonardi, C., et Prodi, P., Les Conciles oecuméniques. Tome II-2. Les Décrets. De Trente à</w:t>
            </w:r>
          </w:p>
          <w:p w14:paraId="2C7DBBF9" w14:textId="77777777" w:rsidR="00344828" w:rsidRPr="001A2A7D" w:rsidRDefault="00344828" w:rsidP="00344828">
            <w:pPr>
              <w:jc w:val="both"/>
              <w:rPr>
                <w:bCs/>
                <w:noProof/>
                <w:sz w:val="20"/>
                <w:szCs w:val="20"/>
                <w:lang w:val="ro-RO"/>
              </w:rPr>
            </w:pPr>
            <w:r w:rsidRPr="001A2A7D">
              <w:rPr>
                <w:bCs/>
                <w:noProof/>
                <w:sz w:val="20"/>
                <w:szCs w:val="20"/>
                <w:lang w:val="ro-RO"/>
              </w:rPr>
              <w:t>Vatican II, Les Editions du Cerf, Paris, 1994.</w:t>
            </w:r>
          </w:p>
          <w:p w14:paraId="6EA10A4F" w14:textId="77777777" w:rsidR="00344828" w:rsidRPr="001A2A7D" w:rsidRDefault="00344828" w:rsidP="00344828">
            <w:pPr>
              <w:jc w:val="both"/>
              <w:rPr>
                <w:bCs/>
                <w:noProof/>
                <w:sz w:val="20"/>
                <w:szCs w:val="20"/>
                <w:lang w:val="ro-RO"/>
              </w:rPr>
            </w:pPr>
            <w:r w:rsidRPr="001A2A7D">
              <w:rPr>
                <w:bCs/>
                <w:noProof/>
                <w:sz w:val="20"/>
                <w:szCs w:val="20"/>
                <w:lang w:val="ro-RO"/>
              </w:rPr>
              <w:t>21. Alberigo, Giuseppe, Le Concile Vatican 1 (1869-1870), Les Conciles Oecuméniques. Tome I. L 'Histoire, Paris, 1994.</w:t>
            </w:r>
          </w:p>
          <w:p w14:paraId="33156426" w14:textId="77777777" w:rsidR="00344828" w:rsidRPr="001A2A7D" w:rsidRDefault="00344828" w:rsidP="00344828">
            <w:pPr>
              <w:jc w:val="both"/>
              <w:rPr>
                <w:bCs/>
                <w:noProof/>
                <w:sz w:val="20"/>
                <w:szCs w:val="20"/>
                <w:lang w:val="ro-RO"/>
              </w:rPr>
            </w:pPr>
            <w:r w:rsidRPr="001A2A7D">
              <w:rPr>
                <w:bCs/>
                <w:noProof/>
                <w:sz w:val="20"/>
                <w:szCs w:val="20"/>
                <w:lang w:val="ro-RO"/>
              </w:rPr>
              <w:t>22. Idem, Le Concile Vatican II (1962-1965). Les Conciles oecuméniqes. Tome I. L 'Histoire, Paris, 1994.</w:t>
            </w:r>
          </w:p>
          <w:p w14:paraId="56AFCB90" w14:textId="77777777" w:rsidR="00344828" w:rsidRPr="001A2A7D" w:rsidRDefault="00344828" w:rsidP="00344828">
            <w:pPr>
              <w:jc w:val="both"/>
              <w:rPr>
                <w:bCs/>
                <w:noProof/>
                <w:sz w:val="20"/>
                <w:szCs w:val="20"/>
                <w:lang w:val="ro-RO"/>
              </w:rPr>
            </w:pPr>
            <w:r w:rsidRPr="001A2A7D">
              <w:rPr>
                <w:bCs/>
                <w:noProof/>
                <w:sz w:val="20"/>
                <w:szCs w:val="20"/>
                <w:lang w:val="ro-RO"/>
              </w:rPr>
              <w:t>23. Aubert, Roger, L 'Ecclesiologie au concile du Vatican, Le Concile et les Conciles, Editions du Cerf, Paris, 1960. Bell, David N., Par miile</w:t>
            </w:r>
          </w:p>
          <w:p w14:paraId="31213146" w14:textId="77777777" w:rsidR="00344828" w:rsidRPr="001A2A7D" w:rsidRDefault="00344828" w:rsidP="00344828">
            <w:pPr>
              <w:jc w:val="both"/>
              <w:rPr>
                <w:bCs/>
                <w:noProof/>
                <w:sz w:val="20"/>
                <w:szCs w:val="20"/>
                <w:lang w:val="ro-RO"/>
              </w:rPr>
            </w:pPr>
            <w:r w:rsidRPr="001A2A7D">
              <w:rPr>
                <w:bCs/>
                <w:noProof/>
                <w:sz w:val="20"/>
                <w:szCs w:val="20"/>
                <w:lang w:val="ro-RO"/>
              </w:rPr>
              <w:t>chemins. Développement et diversité de la théologie mediévale, Les Editions du Cerf, Paris, 2000.</w:t>
            </w:r>
          </w:p>
          <w:p w14:paraId="616C1BBA" w14:textId="77777777" w:rsidR="00344828" w:rsidRPr="001A2A7D" w:rsidRDefault="00344828" w:rsidP="00344828">
            <w:pPr>
              <w:jc w:val="both"/>
              <w:rPr>
                <w:bCs/>
                <w:noProof/>
                <w:sz w:val="20"/>
                <w:szCs w:val="20"/>
                <w:lang w:val="ro-RO"/>
              </w:rPr>
            </w:pPr>
            <w:r w:rsidRPr="001A2A7D">
              <w:rPr>
                <w:bCs/>
                <w:noProof/>
                <w:sz w:val="20"/>
                <w:szCs w:val="20"/>
                <w:lang w:val="ro-RO"/>
              </w:rPr>
              <w:t>24. Bourgeois, Henri, Sesboue, Benard, Tihon, Paul, Histoire des Dogmes. Tome III. Les signes du salut, Desclée, Paris, 1995</w:t>
            </w:r>
          </w:p>
          <w:p w14:paraId="0B708B7C" w14:textId="77777777" w:rsidR="00344828" w:rsidRPr="001A2A7D" w:rsidRDefault="00344828" w:rsidP="00344828">
            <w:pPr>
              <w:jc w:val="both"/>
              <w:rPr>
                <w:bCs/>
                <w:noProof/>
                <w:sz w:val="20"/>
                <w:szCs w:val="20"/>
                <w:lang w:val="ro-RO"/>
              </w:rPr>
            </w:pPr>
            <w:r w:rsidRPr="001A2A7D">
              <w:rPr>
                <w:bCs/>
                <w:noProof/>
                <w:sz w:val="20"/>
                <w:szCs w:val="20"/>
                <w:lang w:val="ro-RO"/>
              </w:rPr>
              <w:t>25. Boyer, Charles, Essais sur la doctrine de Saint Augustine, Paris, 1932.</w:t>
            </w:r>
          </w:p>
          <w:p w14:paraId="77A3D083" w14:textId="77777777" w:rsidR="00344828" w:rsidRPr="001A2A7D" w:rsidRDefault="00344828" w:rsidP="00344828">
            <w:pPr>
              <w:jc w:val="both"/>
              <w:rPr>
                <w:bCs/>
                <w:noProof/>
                <w:sz w:val="20"/>
                <w:szCs w:val="20"/>
                <w:lang w:val="ro-RO"/>
              </w:rPr>
            </w:pPr>
            <w:r w:rsidRPr="001A2A7D">
              <w:rPr>
                <w:bCs/>
                <w:noProof/>
                <w:sz w:val="20"/>
                <w:szCs w:val="20"/>
                <w:lang w:val="ro-RO"/>
              </w:rPr>
              <w:t>26. Conciliul Vatican II. Constituţii, decrete, declaraţii, Ediţie revizuită, Arhiepiscopia Romane-Catolică de Bucureşti, Bucureşti, 1999.</w:t>
            </w:r>
          </w:p>
          <w:p w14:paraId="628321D5" w14:textId="77777777" w:rsidR="00344828" w:rsidRPr="001A2A7D" w:rsidRDefault="00344828" w:rsidP="00344828">
            <w:pPr>
              <w:jc w:val="both"/>
              <w:rPr>
                <w:bCs/>
                <w:noProof/>
                <w:sz w:val="20"/>
                <w:szCs w:val="20"/>
                <w:lang w:val="ro-RO"/>
              </w:rPr>
            </w:pPr>
            <w:r w:rsidRPr="001A2A7D">
              <w:rPr>
                <w:bCs/>
                <w:noProof/>
                <w:sz w:val="20"/>
                <w:szCs w:val="20"/>
                <w:lang w:val="ro-RO"/>
              </w:rPr>
              <w:t>27. Congar, Y. M. J., La foi et la théologie, Desclee &amp; Co, Tournai (Belgium), 1962.</w:t>
            </w:r>
          </w:p>
          <w:p w14:paraId="5BB5C61D" w14:textId="77777777" w:rsidR="00344828" w:rsidRPr="001A2A7D" w:rsidRDefault="00344828" w:rsidP="00344828">
            <w:pPr>
              <w:jc w:val="both"/>
              <w:rPr>
                <w:bCs/>
                <w:noProof/>
                <w:sz w:val="20"/>
                <w:szCs w:val="20"/>
                <w:lang w:val="ro-RO"/>
              </w:rPr>
            </w:pPr>
            <w:r w:rsidRPr="001A2A7D">
              <w:rPr>
                <w:bCs/>
                <w:noProof/>
                <w:sz w:val="20"/>
                <w:szCs w:val="20"/>
                <w:lang w:val="ro-RO"/>
              </w:rPr>
              <w:t>28. Consideraţii asupra teologiei protestante după 450 de ani de la Reformă, în «Studii Teologice» , II, 1967, nr. 9-10.</w:t>
            </w:r>
          </w:p>
          <w:p w14:paraId="677E294A" w14:textId="77777777" w:rsidR="00344828" w:rsidRPr="001A2A7D" w:rsidRDefault="00344828" w:rsidP="00344828">
            <w:pPr>
              <w:jc w:val="both"/>
              <w:rPr>
                <w:bCs/>
                <w:noProof/>
                <w:sz w:val="20"/>
                <w:szCs w:val="20"/>
                <w:lang w:val="ro-RO"/>
              </w:rPr>
            </w:pPr>
            <w:r w:rsidRPr="001A2A7D">
              <w:rPr>
                <w:bCs/>
                <w:noProof/>
                <w:sz w:val="20"/>
                <w:szCs w:val="20"/>
                <w:lang w:val="ro-RO"/>
              </w:rPr>
              <w:t>29. Dupront, Alphonse, Le Concile de Trente, Le Concile et les Conciles. Contribution à l'histoire de la vie conciliaire de I 'Eglise, Editions</w:t>
            </w:r>
          </w:p>
          <w:p w14:paraId="6E02E528" w14:textId="77777777" w:rsidR="00344828" w:rsidRPr="001A2A7D" w:rsidRDefault="00344828" w:rsidP="00344828">
            <w:pPr>
              <w:jc w:val="both"/>
              <w:rPr>
                <w:bCs/>
                <w:noProof/>
                <w:sz w:val="20"/>
                <w:szCs w:val="20"/>
                <w:lang w:val="ro-RO"/>
              </w:rPr>
            </w:pPr>
            <w:r w:rsidRPr="001A2A7D">
              <w:rPr>
                <w:bCs/>
                <w:noProof/>
                <w:sz w:val="20"/>
                <w:szCs w:val="20"/>
                <w:lang w:val="ro-RO"/>
              </w:rPr>
              <w:t>du Cerf, Paris, 1960.</w:t>
            </w:r>
          </w:p>
          <w:p w14:paraId="001E113E" w14:textId="77777777" w:rsidR="00344828" w:rsidRPr="001A2A7D" w:rsidRDefault="00344828" w:rsidP="00344828">
            <w:pPr>
              <w:jc w:val="both"/>
              <w:rPr>
                <w:bCs/>
                <w:noProof/>
                <w:sz w:val="20"/>
                <w:szCs w:val="20"/>
                <w:lang w:val="ro-RO"/>
              </w:rPr>
            </w:pPr>
            <w:r w:rsidRPr="001A2A7D">
              <w:rPr>
                <w:bCs/>
                <w:noProof/>
                <w:sz w:val="20"/>
                <w:szCs w:val="20"/>
                <w:lang w:val="ro-RO"/>
              </w:rPr>
              <w:t>30. Frank, Fr. H. R., Die Theologie der Concordienformel. Bd. III. Die Artikel vom heiligen Abendmahl, von der Person Christi und von der</w:t>
            </w:r>
          </w:p>
          <w:p w14:paraId="1C88259B" w14:textId="77777777" w:rsidR="00344828" w:rsidRPr="001A2A7D" w:rsidRDefault="00344828" w:rsidP="00344828">
            <w:pPr>
              <w:jc w:val="both"/>
              <w:rPr>
                <w:bCs/>
                <w:noProof/>
                <w:sz w:val="20"/>
                <w:szCs w:val="20"/>
                <w:lang w:val="ro-RO"/>
              </w:rPr>
            </w:pPr>
            <w:r w:rsidRPr="001A2A7D">
              <w:rPr>
                <w:bCs/>
                <w:noProof/>
                <w:sz w:val="20"/>
                <w:szCs w:val="20"/>
                <w:lang w:val="ro-RO"/>
              </w:rPr>
              <w:t>Hollenfahrt Christi, Erlangen, 1863.</w:t>
            </w:r>
          </w:p>
          <w:p w14:paraId="2E1779FC" w14:textId="77777777" w:rsidR="00344828" w:rsidRPr="001A2A7D" w:rsidRDefault="00344828" w:rsidP="00344828">
            <w:pPr>
              <w:jc w:val="both"/>
              <w:rPr>
                <w:bCs/>
                <w:noProof/>
                <w:sz w:val="20"/>
                <w:szCs w:val="20"/>
                <w:lang w:val="ro-RO"/>
              </w:rPr>
            </w:pPr>
            <w:r w:rsidRPr="001A2A7D">
              <w:rPr>
                <w:bCs/>
                <w:noProof/>
                <w:sz w:val="20"/>
                <w:szCs w:val="20"/>
                <w:lang w:val="ro-RO"/>
              </w:rPr>
              <w:t>31. Grillmeier, Aloys, The Mystery of the Church, în Herbert Vorgrimler (Ed.), Commentary on the Documents of Vatican Il, Volume 1.</w:t>
            </w:r>
          </w:p>
          <w:p w14:paraId="55AF9622" w14:textId="77777777" w:rsidR="00344828" w:rsidRPr="001A2A7D" w:rsidRDefault="00344828" w:rsidP="00344828">
            <w:pPr>
              <w:jc w:val="both"/>
              <w:rPr>
                <w:bCs/>
                <w:noProof/>
                <w:sz w:val="20"/>
                <w:szCs w:val="20"/>
                <w:lang w:val="ro-RO"/>
              </w:rPr>
            </w:pPr>
            <w:r w:rsidRPr="001A2A7D">
              <w:rPr>
                <w:bCs/>
                <w:noProof/>
                <w:sz w:val="20"/>
                <w:szCs w:val="20"/>
                <w:lang w:val="ro-RO"/>
              </w:rPr>
              <w:t>Constituition on the Sacred Liturgy. Decree on the Instruments of Social Communication. Dogmatic Constitution on the Church. . Decree</w:t>
            </w:r>
          </w:p>
          <w:p w14:paraId="4C1F6B2C" w14:textId="77777777" w:rsidR="00344828" w:rsidRPr="001A2A7D" w:rsidRDefault="00344828" w:rsidP="00344828">
            <w:pPr>
              <w:jc w:val="both"/>
              <w:rPr>
                <w:bCs/>
                <w:noProof/>
                <w:sz w:val="20"/>
                <w:szCs w:val="20"/>
                <w:lang w:val="ro-RO"/>
              </w:rPr>
            </w:pPr>
            <w:r w:rsidRPr="001A2A7D">
              <w:rPr>
                <w:bCs/>
                <w:noProof/>
                <w:sz w:val="20"/>
                <w:szCs w:val="20"/>
                <w:lang w:val="ro-RO"/>
              </w:rPr>
              <w:t>on the Eastern Catholic Churches, Burns &amp; Oates/Herder and Herder, London and New York, 1967.</w:t>
            </w:r>
          </w:p>
          <w:p w14:paraId="6C5F4223" w14:textId="77777777" w:rsidR="00344828" w:rsidRPr="001A2A7D" w:rsidRDefault="00344828" w:rsidP="00344828">
            <w:pPr>
              <w:jc w:val="both"/>
              <w:rPr>
                <w:bCs/>
                <w:noProof/>
                <w:sz w:val="20"/>
                <w:szCs w:val="20"/>
                <w:lang w:val="ro-RO"/>
              </w:rPr>
            </w:pPr>
            <w:r w:rsidRPr="001A2A7D">
              <w:rPr>
                <w:bCs/>
                <w:noProof/>
                <w:sz w:val="20"/>
                <w:szCs w:val="20"/>
                <w:lang w:val="ro-RO"/>
              </w:rPr>
              <w:t>32. Grossi, Vittorino, Ladaria, Luis, Lécrivain, Philippe, Sesboüé, Bemard, Histoire des Dogmes. Tome II L 'homme et son salut, Desclee,</w:t>
            </w:r>
          </w:p>
          <w:p w14:paraId="1D7919AD" w14:textId="77777777" w:rsidR="00344828" w:rsidRPr="001A2A7D" w:rsidRDefault="00344828" w:rsidP="00344828">
            <w:pPr>
              <w:jc w:val="both"/>
              <w:rPr>
                <w:bCs/>
                <w:noProof/>
                <w:sz w:val="20"/>
                <w:szCs w:val="20"/>
                <w:lang w:val="ro-RO"/>
              </w:rPr>
            </w:pPr>
            <w:r w:rsidRPr="001A2A7D">
              <w:rPr>
                <w:bCs/>
                <w:noProof/>
                <w:sz w:val="20"/>
                <w:szCs w:val="20"/>
                <w:lang w:val="ro-RO"/>
              </w:rPr>
              <w:t>Paris, 1995.</w:t>
            </w:r>
          </w:p>
          <w:p w14:paraId="49DAB71F" w14:textId="77777777" w:rsidR="00344828" w:rsidRPr="001A2A7D" w:rsidRDefault="00344828" w:rsidP="00344828">
            <w:pPr>
              <w:jc w:val="both"/>
              <w:rPr>
                <w:bCs/>
                <w:noProof/>
                <w:sz w:val="20"/>
                <w:szCs w:val="20"/>
                <w:lang w:val="ro-RO"/>
              </w:rPr>
            </w:pPr>
            <w:r w:rsidRPr="001A2A7D">
              <w:rPr>
                <w:bCs/>
                <w:noProof/>
                <w:sz w:val="20"/>
                <w:szCs w:val="20"/>
                <w:lang w:val="ro-RO"/>
              </w:rPr>
              <w:t>33. Ladaria, L. F., La création du ciel et de la terre, în Vittorio Grossi, Luis F.Ladaria, S. J., Philippe Lecrivain, S. J." Bernard Sesboüé, S. J.,</w:t>
            </w:r>
          </w:p>
          <w:p w14:paraId="66AFFFB8" w14:textId="77777777" w:rsidR="00344828" w:rsidRPr="001A2A7D" w:rsidRDefault="00344828" w:rsidP="00344828">
            <w:pPr>
              <w:jc w:val="both"/>
              <w:rPr>
                <w:bCs/>
                <w:noProof/>
                <w:sz w:val="20"/>
                <w:szCs w:val="20"/>
                <w:lang w:val="ro-RO"/>
              </w:rPr>
            </w:pPr>
            <w:r w:rsidRPr="001A2A7D">
              <w:rPr>
                <w:bCs/>
                <w:noProof/>
                <w:sz w:val="20"/>
                <w:szCs w:val="20"/>
                <w:lang w:val="ro-RO"/>
              </w:rPr>
              <w:t>Histoire des Dogmes. Tome II. L' homme et son salut, Paris, 1995.</w:t>
            </w:r>
          </w:p>
          <w:p w14:paraId="08F21F6C" w14:textId="77777777" w:rsidR="00344828" w:rsidRPr="001A2A7D" w:rsidRDefault="00344828" w:rsidP="00344828">
            <w:pPr>
              <w:jc w:val="both"/>
              <w:rPr>
                <w:bCs/>
                <w:noProof/>
                <w:sz w:val="20"/>
                <w:szCs w:val="20"/>
                <w:lang w:val="ro-RO"/>
              </w:rPr>
            </w:pPr>
            <w:r w:rsidRPr="001A2A7D">
              <w:rPr>
                <w:bCs/>
                <w:noProof/>
                <w:sz w:val="20"/>
                <w:szCs w:val="20"/>
                <w:lang w:val="ro-RO"/>
              </w:rPr>
              <w:t>34. Michel, A, Les Décrets du concile de Trente, în Charles-Joseph Hefele, Histoire des Conciles d'après les documents originaux, Tome X,</w:t>
            </w:r>
          </w:p>
          <w:p w14:paraId="4BAC2316" w14:textId="77777777" w:rsidR="00344828" w:rsidRPr="001A2A7D" w:rsidRDefault="00344828" w:rsidP="00344828">
            <w:pPr>
              <w:jc w:val="both"/>
              <w:rPr>
                <w:bCs/>
                <w:noProof/>
                <w:sz w:val="20"/>
                <w:szCs w:val="20"/>
                <w:lang w:val="ro-RO"/>
              </w:rPr>
            </w:pPr>
            <w:r w:rsidRPr="001A2A7D">
              <w:rPr>
                <w:bCs/>
                <w:noProof/>
                <w:sz w:val="20"/>
                <w:szCs w:val="20"/>
                <w:lang w:val="ro-RO"/>
              </w:rPr>
              <w:t>1, Paris, 1938.</w:t>
            </w:r>
          </w:p>
          <w:p w14:paraId="25CAED51" w14:textId="77777777" w:rsidR="00344828" w:rsidRPr="001A2A7D" w:rsidRDefault="00344828" w:rsidP="00344828">
            <w:pPr>
              <w:jc w:val="both"/>
              <w:rPr>
                <w:bCs/>
                <w:noProof/>
                <w:sz w:val="20"/>
                <w:szCs w:val="20"/>
                <w:lang w:val="ro-RO"/>
              </w:rPr>
            </w:pPr>
            <w:r w:rsidRPr="001A2A7D">
              <w:rPr>
                <w:bCs/>
                <w:noProof/>
                <w:sz w:val="20"/>
                <w:szCs w:val="20"/>
                <w:lang w:val="ro-RO"/>
              </w:rPr>
              <w:t>35. Ott, Dr. Ludwig, Fundamentals of Catholic Dogma. Edited in Englisch by James Canon BastibIe, D.D. Translated from theGermanby</w:t>
            </w:r>
          </w:p>
          <w:p w14:paraId="74FF0C99" w14:textId="77777777" w:rsidR="00344828" w:rsidRPr="001A2A7D" w:rsidRDefault="00344828" w:rsidP="00344828">
            <w:pPr>
              <w:jc w:val="both"/>
              <w:rPr>
                <w:bCs/>
                <w:noProof/>
                <w:sz w:val="20"/>
                <w:szCs w:val="20"/>
                <w:lang w:val="ro-RO"/>
              </w:rPr>
            </w:pPr>
            <w:r w:rsidRPr="001A2A7D">
              <w:rPr>
                <w:bCs/>
                <w:noProof/>
                <w:sz w:val="20"/>
                <w:szCs w:val="20"/>
                <w:lang w:val="ro-RO"/>
              </w:rPr>
              <w:t>Patrick Lynch, Ph. D., Tan Books and Publishers, Inc., Rockford, Illionois, 1974.</w:t>
            </w:r>
          </w:p>
          <w:p w14:paraId="7793310E" w14:textId="77777777" w:rsidR="00344828" w:rsidRPr="001A2A7D" w:rsidRDefault="00344828" w:rsidP="00344828">
            <w:pPr>
              <w:jc w:val="both"/>
              <w:rPr>
                <w:bCs/>
                <w:noProof/>
                <w:sz w:val="20"/>
                <w:szCs w:val="20"/>
                <w:lang w:val="ro-RO"/>
              </w:rPr>
            </w:pPr>
            <w:r w:rsidRPr="001A2A7D">
              <w:rPr>
                <w:bCs/>
                <w:noProof/>
                <w:sz w:val="20"/>
                <w:szCs w:val="20"/>
                <w:lang w:val="ro-RO"/>
              </w:rPr>
              <w:t>36. Rahner, Karl, Lehmann, Karl, L'historicité de la transmission. L Le problème du développement des Dogmes. Il. La signification de I</w:t>
            </w:r>
          </w:p>
          <w:p w14:paraId="64CDE071" w14:textId="77777777" w:rsidR="00344828" w:rsidRPr="001A2A7D" w:rsidRDefault="00344828" w:rsidP="00344828">
            <w:pPr>
              <w:jc w:val="both"/>
              <w:rPr>
                <w:bCs/>
                <w:noProof/>
                <w:sz w:val="20"/>
                <w:szCs w:val="20"/>
                <w:lang w:val="ro-RO"/>
              </w:rPr>
            </w:pPr>
            <w:r w:rsidRPr="001A2A7D">
              <w:rPr>
                <w:bCs/>
                <w:noProof/>
                <w:sz w:val="20"/>
                <w:szCs w:val="20"/>
                <w:lang w:val="ro-RO"/>
              </w:rPr>
              <w:t>'Histoire des Dogmes, în "Mysterium Salutis. Dogmatique de I'Histoire du salut”. 3. L'Eglise et la transmission de la Révélation, Paris,</w:t>
            </w:r>
          </w:p>
          <w:p w14:paraId="492840B7" w14:textId="77777777" w:rsidR="00344828" w:rsidRPr="001A2A7D" w:rsidRDefault="00344828" w:rsidP="00344828">
            <w:pPr>
              <w:jc w:val="both"/>
              <w:rPr>
                <w:bCs/>
                <w:noProof/>
                <w:sz w:val="20"/>
                <w:szCs w:val="20"/>
                <w:lang w:val="ro-RO"/>
              </w:rPr>
            </w:pPr>
            <w:r w:rsidRPr="001A2A7D">
              <w:rPr>
                <w:bCs/>
                <w:noProof/>
                <w:sz w:val="20"/>
                <w:szCs w:val="20"/>
                <w:lang w:val="ro-RO"/>
              </w:rPr>
              <w:lastRenderedPageBreak/>
              <w:t>1969.</w:t>
            </w:r>
          </w:p>
          <w:p w14:paraId="28479B60" w14:textId="77777777" w:rsidR="00344828" w:rsidRPr="001A2A7D" w:rsidRDefault="00344828" w:rsidP="00344828">
            <w:pPr>
              <w:jc w:val="both"/>
              <w:rPr>
                <w:bCs/>
                <w:noProof/>
                <w:sz w:val="20"/>
                <w:szCs w:val="20"/>
                <w:lang w:val="ro-RO"/>
              </w:rPr>
            </w:pPr>
            <w:r w:rsidRPr="001A2A7D">
              <w:rPr>
                <w:bCs/>
                <w:noProof/>
                <w:sz w:val="20"/>
                <w:szCs w:val="20"/>
                <w:lang w:val="ro-RO"/>
              </w:rPr>
              <w:t>37. Rahner, Karl, Vorgrimler, Herbert, Petit dictionnaire de théologie catholique, Editions du Seuil, Paris, 1970.</w:t>
            </w:r>
          </w:p>
          <w:p w14:paraId="5E20851E" w14:textId="77777777" w:rsidR="00344828" w:rsidRPr="001A2A7D" w:rsidRDefault="00344828" w:rsidP="00344828">
            <w:pPr>
              <w:jc w:val="both"/>
              <w:rPr>
                <w:bCs/>
                <w:noProof/>
                <w:sz w:val="20"/>
                <w:szCs w:val="20"/>
                <w:lang w:val="ro-RO"/>
              </w:rPr>
            </w:pPr>
            <w:r w:rsidRPr="001A2A7D">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209FC889" w14:textId="77777777" w:rsidR="00344828" w:rsidRPr="001A2A7D" w:rsidRDefault="00344828" w:rsidP="00344828">
            <w:pPr>
              <w:jc w:val="both"/>
              <w:rPr>
                <w:bCs/>
                <w:noProof/>
                <w:sz w:val="20"/>
                <w:szCs w:val="20"/>
                <w:lang w:val="ro-RO"/>
              </w:rPr>
            </w:pPr>
            <w:r w:rsidRPr="001A2A7D">
              <w:rPr>
                <w:bCs/>
                <w:noProof/>
                <w:sz w:val="20"/>
                <w:szCs w:val="20"/>
                <w:lang w:val="ro-RO"/>
              </w:rPr>
              <w:t>39. Venard, Mare, Le cinquiéme Concile du Latran (1512- 1517) et le Concile de Trente (1545-1563), în G. Alberigo, Les Conci les</w:t>
            </w:r>
          </w:p>
          <w:p w14:paraId="2CDCF42E" w14:textId="77777777" w:rsidR="00344828" w:rsidRPr="001A2A7D" w:rsidRDefault="00344828" w:rsidP="00344828">
            <w:pPr>
              <w:jc w:val="both"/>
              <w:rPr>
                <w:bCs/>
                <w:noProof/>
                <w:sz w:val="20"/>
                <w:szCs w:val="20"/>
                <w:lang w:val="ro-RO"/>
              </w:rPr>
            </w:pPr>
            <w:r w:rsidRPr="001A2A7D">
              <w:rPr>
                <w:bCs/>
                <w:noProof/>
                <w:sz w:val="20"/>
                <w:szCs w:val="20"/>
                <w:lang w:val="ro-RO"/>
              </w:rPr>
              <w:t>oecumeniques. Tome 1. Histoire, Les Editions du Cerf, Paris, 1994.</w:t>
            </w:r>
          </w:p>
          <w:p w14:paraId="33905C55" w14:textId="77777777" w:rsidR="00344828" w:rsidRPr="001A2A7D" w:rsidRDefault="00344828" w:rsidP="00344828">
            <w:pPr>
              <w:jc w:val="both"/>
              <w:rPr>
                <w:bCs/>
                <w:noProof/>
                <w:sz w:val="20"/>
                <w:szCs w:val="20"/>
                <w:lang w:val="ro-RO"/>
              </w:rPr>
            </w:pPr>
            <w:r w:rsidRPr="001A2A7D">
              <w:rPr>
                <w:bCs/>
                <w:noProof/>
                <w:sz w:val="20"/>
                <w:szCs w:val="20"/>
                <w:lang w:val="ro-RO"/>
              </w:rPr>
              <w:t>40. Aulén, Gustaf, Dogmhistoria.Den.kristna läroblldingensutvecklingsgång från den efterapostoliska tiden till våra dagar, Andra upplagan,</w:t>
            </w:r>
          </w:p>
          <w:p w14:paraId="4432F7A1" w14:textId="77777777" w:rsidR="00344828" w:rsidRPr="001A2A7D" w:rsidRDefault="00344828" w:rsidP="00344828">
            <w:pPr>
              <w:jc w:val="both"/>
              <w:rPr>
                <w:bCs/>
                <w:noProof/>
                <w:sz w:val="20"/>
                <w:szCs w:val="20"/>
                <w:lang w:val="ro-RO"/>
              </w:rPr>
            </w:pPr>
            <w:r w:rsidRPr="001A2A7D">
              <w:rPr>
                <w:bCs/>
                <w:noProof/>
                <w:sz w:val="20"/>
                <w:szCs w:val="20"/>
                <w:lang w:val="ro-RO"/>
              </w:rPr>
              <w:t>P.•A Norstedt &amp; Soners Forlag, Stockholm, 1927.</w:t>
            </w:r>
          </w:p>
          <w:p w14:paraId="7252B1A7" w14:textId="77777777" w:rsidR="00344828" w:rsidRPr="001A2A7D" w:rsidRDefault="00344828" w:rsidP="00344828">
            <w:pPr>
              <w:jc w:val="both"/>
              <w:rPr>
                <w:bCs/>
                <w:noProof/>
                <w:sz w:val="20"/>
                <w:szCs w:val="20"/>
                <w:lang w:val="ro-RO"/>
              </w:rPr>
            </w:pPr>
            <w:r w:rsidRPr="001A2A7D">
              <w:rPr>
                <w:bCs/>
                <w:noProof/>
                <w:sz w:val="20"/>
                <w:szCs w:val="20"/>
                <w:lang w:val="ro-RO"/>
              </w:rPr>
              <w:t>41. Fagerberg, Holsten, A New Look al the Lutheran Confessions (1529-1537), Concordia Publishing House, St. Louis and London, 1972.</w:t>
            </w:r>
          </w:p>
          <w:p w14:paraId="69764F86" w14:textId="77777777" w:rsidR="00344828" w:rsidRPr="001A2A7D" w:rsidRDefault="00344828" w:rsidP="00344828">
            <w:pPr>
              <w:jc w:val="both"/>
              <w:rPr>
                <w:bCs/>
                <w:noProof/>
                <w:sz w:val="20"/>
                <w:szCs w:val="20"/>
                <w:lang w:val="ro-RO"/>
              </w:rPr>
            </w:pPr>
            <w:r w:rsidRPr="001A2A7D">
              <w:rPr>
                <w:bCs/>
                <w:noProof/>
                <w:sz w:val="20"/>
                <w:szCs w:val="20"/>
                <w:lang w:val="ro-RO"/>
              </w:rPr>
              <w:t>42. Hägglund, Bengt, De homine. Människouppfattningen i äldre luthersk tradition, CWK Gleerup, Lund, 1959.</w:t>
            </w:r>
          </w:p>
          <w:p w14:paraId="7AD5AB42" w14:textId="77777777" w:rsidR="00344828" w:rsidRPr="001A2A7D" w:rsidRDefault="00344828" w:rsidP="00344828">
            <w:pPr>
              <w:jc w:val="both"/>
              <w:rPr>
                <w:bCs/>
                <w:noProof/>
                <w:sz w:val="20"/>
                <w:szCs w:val="20"/>
                <w:lang w:val="ro-RO"/>
              </w:rPr>
            </w:pPr>
            <w:r w:rsidRPr="001A2A7D">
              <w:rPr>
                <w:bCs/>
                <w:noProof/>
                <w:sz w:val="20"/>
                <w:szCs w:val="20"/>
                <w:lang w:val="ro-RO"/>
              </w:rPr>
              <w:t>43. Harnack, Dr. Adolph, History of Dogma. Volume VII, Dover Publications, Inc., New York, 1961</w:t>
            </w:r>
          </w:p>
          <w:p w14:paraId="7217EC2C" w14:textId="77777777" w:rsidR="00344828" w:rsidRPr="001A2A7D" w:rsidRDefault="00344828" w:rsidP="00344828">
            <w:pPr>
              <w:jc w:val="both"/>
              <w:rPr>
                <w:bCs/>
                <w:noProof/>
                <w:sz w:val="20"/>
                <w:szCs w:val="20"/>
                <w:lang w:val="ro-RO"/>
              </w:rPr>
            </w:pPr>
            <w:r w:rsidRPr="001A2A7D">
              <w:rPr>
                <w:bCs/>
                <w:noProof/>
                <w:sz w:val="20"/>
                <w:szCs w:val="20"/>
                <w:lang w:val="ro-RO"/>
              </w:rPr>
              <w:t>44. Idem, Dogmengeschichte, 8. Auflage, J. C. B. Mohr (Paul Siebeck), Tübingen, 1991.</w:t>
            </w:r>
          </w:p>
          <w:p w14:paraId="41C61A68" w14:textId="543B849E" w:rsidR="00344828" w:rsidRPr="001A2A7D" w:rsidRDefault="00344828" w:rsidP="00344828">
            <w:pPr>
              <w:rPr>
                <w:noProof/>
                <w:sz w:val="20"/>
                <w:szCs w:val="20"/>
                <w:lang w:val="ro-RO"/>
              </w:rPr>
            </w:pPr>
          </w:p>
        </w:tc>
      </w:tr>
    </w:tbl>
    <w:p w14:paraId="41C61AAE" w14:textId="77777777" w:rsidR="0070737A" w:rsidRPr="001A2A7D" w:rsidRDefault="0070737A">
      <w:pPr>
        <w:ind w:left="-426" w:firstLine="426"/>
        <w:jc w:val="both"/>
        <w:rPr>
          <w:rFonts w:eastAsia="Arial Narrow"/>
          <w:b/>
          <w:noProof/>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566"/>
        <w:gridCol w:w="1687"/>
      </w:tblGrid>
      <w:tr w:rsidR="00344828" w:rsidRPr="001A2A7D" w14:paraId="45CFF03A" w14:textId="77777777" w:rsidTr="004B3BE5">
        <w:trPr>
          <w:jc w:val="center"/>
        </w:trPr>
        <w:tc>
          <w:tcPr>
            <w:tcW w:w="5651" w:type="dxa"/>
          </w:tcPr>
          <w:p w14:paraId="1CB1BF1E" w14:textId="5FA83F65" w:rsidR="00344828" w:rsidRPr="001A2A7D" w:rsidRDefault="00344828" w:rsidP="00E320AD">
            <w:pPr>
              <w:jc w:val="both"/>
              <w:rPr>
                <w:rFonts w:eastAsia="Arial Narrow"/>
                <w:b/>
                <w:noProof/>
                <w:sz w:val="22"/>
                <w:szCs w:val="22"/>
                <w:lang w:val="ro-RO"/>
              </w:rPr>
            </w:pPr>
            <w:r w:rsidRPr="001A2A7D">
              <w:rPr>
                <w:rFonts w:eastAsia="Arial Narrow"/>
                <w:b/>
                <w:noProof/>
                <w:sz w:val="22"/>
                <w:szCs w:val="22"/>
                <w:lang w:val="ro-RO"/>
              </w:rPr>
              <w:t>7.</w:t>
            </w:r>
            <w:r w:rsidR="00203BBF" w:rsidRPr="001A2A7D">
              <w:rPr>
                <w:rFonts w:eastAsia="Arial Narrow"/>
                <w:b/>
                <w:noProof/>
                <w:sz w:val="22"/>
                <w:szCs w:val="22"/>
                <w:lang w:val="ro-RO"/>
              </w:rPr>
              <w:t>2</w:t>
            </w:r>
            <w:r w:rsidRPr="001A2A7D">
              <w:rPr>
                <w:rFonts w:eastAsia="Arial Narrow"/>
                <w:b/>
                <w:noProof/>
                <w:sz w:val="22"/>
                <w:szCs w:val="22"/>
                <w:lang w:val="ro-RO"/>
              </w:rPr>
              <w:t>. Seminar</w:t>
            </w:r>
          </w:p>
        </w:tc>
        <w:tc>
          <w:tcPr>
            <w:tcW w:w="2566" w:type="dxa"/>
          </w:tcPr>
          <w:p w14:paraId="69FD9EE3" w14:textId="77777777" w:rsidR="00344828" w:rsidRPr="001A2A7D" w:rsidRDefault="00344828" w:rsidP="00E320AD">
            <w:pPr>
              <w:jc w:val="both"/>
              <w:rPr>
                <w:rFonts w:eastAsia="Arial Narrow"/>
                <w:b/>
                <w:noProof/>
                <w:sz w:val="22"/>
                <w:szCs w:val="22"/>
                <w:lang w:val="ro-RO"/>
              </w:rPr>
            </w:pPr>
            <w:r w:rsidRPr="001A2A7D">
              <w:rPr>
                <w:rFonts w:eastAsia="Arial Narrow"/>
                <w:b/>
                <w:noProof/>
                <w:sz w:val="22"/>
                <w:szCs w:val="22"/>
                <w:lang w:val="ro-RO"/>
              </w:rPr>
              <w:t>Metode de predare</w:t>
            </w:r>
          </w:p>
          <w:p w14:paraId="41C5651F" w14:textId="77777777" w:rsidR="00344828" w:rsidRPr="001A2A7D" w:rsidRDefault="00344828" w:rsidP="00E320AD">
            <w:pPr>
              <w:jc w:val="both"/>
              <w:rPr>
                <w:rFonts w:eastAsia="Arial Narrow"/>
                <w:b/>
                <w:noProof/>
                <w:sz w:val="22"/>
                <w:szCs w:val="22"/>
                <w:lang w:val="ro-RO"/>
              </w:rPr>
            </w:pPr>
          </w:p>
        </w:tc>
        <w:tc>
          <w:tcPr>
            <w:tcW w:w="1687" w:type="dxa"/>
          </w:tcPr>
          <w:p w14:paraId="4CC53D5D" w14:textId="77777777" w:rsidR="00344828" w:rsidRPr="001A2A7D" w:rsidRDefault="00344828" w:rsidP="00E320AD">
            <w:pPr>
              <w:jc w:val="both"/>
              <w:rPr>
                <w:rFonts w:eastAsia="Arial Narrow"/>
                <w:b/>
                <w:noProof/>
                <w:sz w:val="22"/>
                <w:szCs w:val="22"/>
                <w:lang w:val="ro-RO"/>
              </w:rPr>
            </w:pPr>
            <w:r w:rsidRPr="001A2A7D">
              <w:rPr>
                <w:rFonts w:eastAsia="Arial Narrow"/>
                <w:b/>
                <w:noProof/>
                <w:sz w:val="22"/>
                <w:szCs w:val="22"/>
                <w:lang w:val="ro-RO"/>
              </w:rPr>
              <w:t xml:space="preserve">Observaţii </w:t>
            </w:r>
          </w:p>
        </w:tc>
      </w:tr>
      <w:tr w:rsidR="00344828" w:rsidRPr="001A2A7D" w14:paraId="22DCB6C4" w14:textId="77777777" w:rsidTr="004B3BE5">
        <w:trPr>
          <w:jc w:val="center"/>
        </w:trPr>
        <w:tc>
          <w:tcPr>
            <w:tcW w:w="5651" w:type="dxa"/>
          </w:tcPr>
          <w:p w14:paraId="023004D6" w14:textId="7FB8278C" w:rsidR="00344828" w:rsidRPr="001A2A7D" w:rsidRDefault="00344828" w:rsidP="00344828">
            <w:pPr>
              <w:jc w:val="both"/>
              <w:rPr>
                <w:rFonts w:eastAsia="Arial Narrow"/>
                <w:b/>
                <w:noProof/>
                <w:sz w:val="22"/>
                <w:szCs w:val="22"/>
                <w:lang w:val="ro-RO"/>
              </w:rPr>
            </w:pPr>
            <w:r w:rsidRPr="001A2A7D">
              <w:rPr>
                <w:noProof/>
                <w:sz w:val="22"/>
                <w:lang w:val="ro-RO"/>
              </w:rPr>
              <w:t>1.</w:t>
            </w:r>
            <w:r w:rsidRPr="001A2A7D">
              <w:rPr>
                <w:noProof/>
                <w:spacing w:val="3"/>
                <w:sz w:val="22"/>
                <w:lang w:val="ro-RO"/>
              </w:rPr>
              <w:t xml:space="preserve"> </w:t>
            </w:r>
            <w:r w:rsidRPr="001A2A7D">
              <w:rPr>
                <w:noProof/>
                <w:sz w:val="22"/>
                <w:lang w:val="ro-RO"/>
              </w:rPr>
              <w:t>Curs</w:t>
            </w:r>
            <w:r w:rsidRPr="001A2A7D">
              <w:rPr>
                <w:noProof/>
                <w:spacing w:val="2"/>
                <w:sz w:val="22"/>
                <w:lang w:val="ro-RO"/>
              </w:rPr>
              <w:t xml:space="preserve"> </w:t>
            </w:r>
            <w:r w:rsidRPr="001A2A7D">
              <w:rPr>
                <w:noProof/>
                <w:spacing w:val="-1"/>
                <w:sz w:val="22"/>
                <w:lang w:val="ro-RO"/>
              </w:rPr>
              <w:t>introductiv.</w:t>
            </w:r>
            <w:r w:rsidRPr="001A2A7D">
              <w:rPr>
                <w:noProof/>
                <w:spacing w:val="3"/>
                <w:sz w:val="22"/>
                <w:lang w:val="ro-RO"/>
              </w:rPr>
              <w:t xml:space="preserve"> </w:t>
            </w:r>
            <w:r w:rsidRPr="001A2A7D">
              <w:rPr>
                <w:noProof/>
                <w:spacing w:val="-1"/>
                <w:sz w:val="22"/>
                <w:lang w:val="ro-RO"/>
              </w:rPr>
              <w:t>Definiție,</w:t>
            </w:r>
            <w:r w:rsidRPr="001A2A7D">
              <w:rPr>
                <w:noProof/>
                <w:spacing w:val="2"/>
                <w:sz w:val="22"/>
                <w:lang w:val="ro-RO"/>
              </w:rPr>
              <w:t xml:space="preserve"> </w:t>
            </w:r>
            <w:r w:rsidRPr="001A2A7D">
              <w:rPr>
                <w:noProof/>
                <w:spacing w:val="-1"/>
                <w:sz w:val="22"/>
                <w:lang w:val="ro-RO"/>
              </w:rPr>
              <w:t>împărțire,</w:t>
            </w:r>
            <w:r w:rsidRPr="001A2A7D">
              <w:rPr>
                <w:noProof/>
                <w:spacing w:val="1"/>
                <w:sz w:val="22"/>
                <w:lang w:val="ro-RO"/>
              </w:rPr>
              <w:t xml:space="preserve"> </w:t>
            </w:r>
            <w:r w:rsidRPr="001A2A7D">
              <w:rPr>
                <w:noProof/>
                <w:spacing w:val="-1"/>
                <w:sz w:val="22"/>
                <w:lang w:val="ro-RO"/>
              </w:rPr>
              <w:t>raportul</w:t>
            </w:r>
            <w:r w:rsidRPr="001A2A7D">
              <w:rPr>
                <w:noProof/>
                <w:spacing w:val="5"/>
                <w:sz w:val="22"/>
                <w:lang w:val="ro-RO"/>
              </w:rPr>
              <w:t xml:space="preserve"> </w:t>
            </w:r>
            <w:r w:rsidRPr="001A2A7D">
              <w:rPr>
                <w:noProof/>
                <w:sz w:val="22"/>
                <w:lang w:val="ro-RO"/>
              </w:rPr>
              <w:t>cu</w:t>
            </w:r>
            <w:r w:rsidRPr="001A2A7D">
              <w:rPr>
                <w:noProof/>
                <w:spacing w:val="65"/>
                <w:sz w:val="22"/>
                <w:lang w:val="ro-RO"/>
              </w:rPr>
              <w:t xml:space="preserve"> </w:t>
            </w:r>
            <w:r w:rsidRPr="001A2A7D">
              <w:rPr>
                <w:noProof/>
                <w:spacing w:val="-1"/>
                <w:sz w:val="22"/>
                <w:lang w:val="ro-RO"/>
              </w:rPr>
              <w:t>celelalte</w:t>
            </w:r>
            <w:r w:rsidRPr="001A2A7D">
              <w:rPr>
                <w:noProof/>
                <w:spacing w:val="-7"/>
                <w:sz w:val="22"/>
                <w:lang w:val="ro-RO"/>
              </w:rPr>
              <w:t xml:space="preserve"> </w:t>
            </w:r>
            <w:r w:rsidRPr="001A2A7D">
              <w:rPr>
                <w:noProof/>
                <w:spacing w:val="-1"/>
                <w:sz w:val="22"/>
                <w:lang w:val="ro-RO"/>
              </w:rPr>
              <w:t>discipline,</w:t>
            </w:r>
            <w:r w:rsidRPr="001A2A7D">
              <w:rPr>
                <w:noProof/>
                <w:spacing w:val="-10"/>
                <w:sz w:val="22"/>
                <w:lang w:val="ro-RO"/>
              </w:rPr>
              <w:t xml:space="preserve"> </w:t>
            </w:r>
            <w:r w:rsidRPr="001A2A7D">
              <w:rPr>
                <w:noProof/>
                <w:spacing w:val="-1"/>
                <w:sz w:val="22"/>
                <w:lang w:val="ro-RO"/>
              </w:rPr>
              <w:t>necesitate,</w:t>
            </w:r>
            <w:r w:rsidRPr="001A2A7D">
              <w:rPr>
                <w:noProof/>
                <w:spacing w:val="-7"/>
                <w:sz w:val="22"/>
                <w:lang w:val="ro-RO"/>
              </w:rPr>
              <w:t xml:space="preserve"> </w:t>
            </w:r>
            <w:r w:rsidRPr="001A2A7D">
              <w:rPr>
                <w:noProof/>
                <w:spacing w:val="-1"/>
                <w:sz w:val="22"/>
                <w:lang w:val="ro-RO"/>
              </w:rPr>
              <w:t>obiect.</w:t>
            </w:r>
          </w:p>
        </w:tc>
        <w:tc>
          <w:tcPr>
            <w:tcW w:w="2566" w:type="dxa"/>
          </w:tcPr>
          <w:p w14:paraId="0736443C" w14:textId="02B56199" w:rsidR="00344828" w:rsidRPr="001A2A7D" w:rsidRDefault="00344828"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47E47802" w14:textId="43B75CFF"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77C59ABF" w14:textId="77777777" w:rsidTr="004B3BE5">
        <w:trPr>
          <w:jc w:val="center"/>
        </w:trPr>
        <w:tc>
          <w:tcPr>
            <w:tcW w:w="5651" w:type="dxa"/>
          </w:tcPr>
          <w:p w14:paraId="5EE4523D" w14:textId="56D230B4" w:rsidR="00344828" w:rsidRPr="001A2A7D" w:rsidRDefault="00344828" w:rsidP="00344828">
            <w:pPr>
              <w:jc w:val="both"/>
              <w:rPr>
                <w:rFonts w:eastAsia="Arial Narrow"/>
                <w:b/>
                <w:noProof/>
                <w:sz w:val="22"/>
                <w:szCs w:val="22"/>
                <w:lang w:val="ro-RO"/>
              </w:rPr>
            </w:pPr>
            <w:r w:rsidRPr="001A2A7D">
              <w:rPr>
                <w:noProof/>
                <w:sz w:val="22"/>
                <w:lang w:val="ro-RO"/>
              </w:rPr>
              <w:t>2.</w:t>
            </w:r>
            <w:r w:rsidRPr="001A2A7D">
              <w:rPr>
                <w:noProof/>
                <w:spacing w:val="-3"/>
                <w:sz w:val="22"/>
                <w:lang w:val="ro-RO"/>
              </w:rPr>
              <w:t xml:space="preserve"> </w:t>
            </w:r>
            <w:r w:rsidRPr="001A2A7D">
              <w:rPr>
                <w:noProof/>
                <w:sz w:val="22"/>
                <w:lang w:val="ro-RO"/>
              </w:rPr>
              <w:t>Istoria</w:t>
            </w:r>
            <w:r w:rsidRPr="001A2A7D">
              <w:rPr>
                <w:noProof/>
                <w:spacing w:val="-3"/>
                <w:sz w:val="22"/>
                <w:lang w:val="ro-RO"/>
              </w:rPr>
              <w:t xml:space="preserve"> </w:t>
            </w:r>
            <w:r w:rsidRPr="001A2A7D">
              <w:rPr>
                <w:noProof/>
                <w:spacing w:val="-1"/>
                <w:sz w:val="22"/>
                <w:lang w:val="ro-RO"/>
              </w:rPr>
              <w:t>Dogmelor</w:t>
            </w:r>
            <w:r w:rsidRPr="001A2A7D">
              <w:rPr>
                <w:noProof/>
                <w:spacing w:val="-2"/>
                <w:sz w:val="22"/>
                <w:lang w:val="ro-RO"/>
              </w:rPr>
              <w:t xml:space="preserve"> </w:t>
            </w:r>
            <w:r w:rsidRPr="001A2A7D">
              <w:rPr>
                <w:noProof/>
                <w:sz w:val="22"/>
                <w:lang w:val="ro-RO"/>
              </w:rPr>
              <w:t>și</w:t>
            </w:r>
            <w:r w:rsidRPr="001A2A7D">
              <w:rPr>
                <w:noProof/>
                <w:spacing w:val="-5"/>
                <w:sz w:val="22"/>
                <w:lang w:val="ro-RO"/>
              </w:rPr>
              <w:t xml:space="preserve"> </w:t>
            </w:r>
            <w:r w:rsidRPr="001A2A7D">
              <w:rPr>
                <w:noProof/>
                <w:spacing w:val="-1"/>
                <w:sz w:val="22"/>
                <w:lang w:val="ro-RO"/>
              </w:rPr>
              <w:t>învățătura</w:t>
            </w:r>
            <w:r w:rsidRPr="001A2A7D">
              <w:rPr>
                <w:noProof/>
                <w:spacing w:val="-3"/>
                <w:sz w:val="22"/>
                <w:lang w:val="ro-RO"/>
              </w:rPr>
              <w:t xml:space="preserve"> </w:t>
            </w:r>
            <w:r w:rsidRPr="001A2A7D">
              <w:rPr>
                <w:noProof/>
                <w:spacing w:val="-1"/>
                <w:sz w:val="22"/>
                <w:lang w:val="ro-RO"/>
              </w:rPr>
              <w:t>triadologică</w:t>
            </w:r>
          </w:p>
        </w:tc>
        <w:tc>
          <w:tcPr>
            <w:tcW w:w="2566" w:type="dxa"/>
          </w:tcPr>
          <w:p w14:paraId="7833CD9E" w14:textId="33DC0B41"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76640FF8" w14:textId="6C776EFC"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384EA360" w14:textId="77777777" w:rsidTr="004B3BE5">
        <w:trPr>
          <w:jc w:val="center"/>
        </w:trPr>
        <w:tc>
          <w:tcPr>
            <w:tcW w:w="5651" w:type="dxa"/>
          </w:tcPr>
          <w:p w14:paraId="1992CAF8" w14:textId="58A34A1F" w:rsidR="00344828" w:rsidRPr="001A2A7D" w:rsidRDefault="00344828" w:rsidP="00344828">
            <w:pPr>
              <w:jc w:val="both"/>
              <w:rPr>
                <w:rFonts w:eastAsia="Arial Narrow"/>
                <w:b/>
                <w:noProof/>
                <w:sz w:val="22"/>
                <w:szCs w:val="22"/>
                <w:lang w:val="ro-RO"/>
              </w:rPr>
            </w:pPr>
            <w:r w:rsidRPr="001A2A7D">
              <w:rPr>
                <w:noProof/>
                <w:sz w:val="22"/>
                <w:lang w:val="ro-RO"/>
              </w:rPr>
              <w:t>3.</w:t>
            </w:r>
            <w:r w:rsidRPr="001A2A7D">
              <w:rPr>
                <w:noProof/>
                <w:spacing w:val="-5"/>
                <w:sz w:val="22"/>
                <w:lang w:val="ro-RO"/>
              </w:rPr>
              <w:t xml:space="preserve"> </w:t>
            </w:r>
            <w:r w:rsidRPr="001A2A7D">
              <w:rPr>
                <w:noProof/>
                <w:spacing w:val="-1"/>
                <w:sz w:val="22"/>
                <w:lang w:val="ro-RO"/>
              </w:rPr>
              <w:t>Importanța</w:t>
            </w:r>
            <w:r w:rsidRPr="001A2A7D">
              <w:rPr>
                <w:noProof/>
                <w:spacing w:val="-5"/>
                <w:sz w:val="22"/>
                <w:lang w:val="ro-RO"/>
              </w:rPr>
              <w:t xml:space="preserve"> </w:t>
            </w:r>
            <w:r w:rsidRPr="001A2A7D">
              <w:rPr>
                <w:noProof/>
                <w:sz w:val="22"/>
                <w:lang w:val="ro-RO"/>
              </w:rPr>
              <w:t>și</w:t>
            </w:r>
            <w:r w:rsidRPr="001A2A7D">
              <w:rPr>
                <w:noProof/>
                <w:spacing w:val="-3"/>
                <w:sz w:val="22"/>
                <w:lang w:val="ro-RO"/>
              </w:rPr>
              <w:t xml:space="preserve"> </w:t>
            </w:r>
            <w:r w:rsidRPr="001A2A7D">
              <w:rPr>
                <w:noProof/>
                <w:spacing w:val="-1"/>
                <w:sz w:val="22"/>
                <w:lang w:val="ro-RO"/>
              </w:rPr>
              <w:t>actualitatea</w:t>
            </w:r>
            <w:r w:rsidRPr="001A2A7D">
              <w:rPr>
                <w:noProof/>
                <w:spacing w:val="-7"/>
                <w:sz w:val="22"/>
                <w:lang w:val="ro-RO"/>
              </w:rPr>
              <w:t xml:space="preserve"> </w:t>
            </w:r>
            <w:r w:rsidRPr="001A2A7D">
              <w:rPr>
                <w:noProof/>
                <w:spacing w:val="-1"/>
                <w:sz w:val="22"/>
                <w:lang w:val="ro-RO"/>
              </w:rPr>
              <w:t>triadologiei</w:t>
            </w:r>
          </w:p>
        </w:tc>
        <w:tc>
          <w:tcPr>
            <w:tcW w:w="2566" w:type="dxa"/>
          </w:tcPr>
          <w:p w14:paraId="2F814CAF" w14:textId="28714FD4"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0E679F15" w14:textId="3CE9BD45"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12276F8E" w14:textId="77777777" w:rsidTr="004B3BE5">
        <w:trPr>
          <w:jc w:val="center"/>
        </w:trPr>
        <w:tc>
          <w:tcPr>
            <w:tcW w:w="5651" w:type="dxa"/>
          </w:tcPr>
          <w:p w14:paraId="1E002CD0" w14:textId="0B5F7436" w:rsidR="00344828" w:rsidRPr="001A2A7D" w:rsidRDefault="00344828" w:rsidP="00344828">
            <w:pPr>
              <w:jc w:val="both"/>
              <w:rPr>
                <w:rFonts w:eastAsia="Arial Narrow"/>
                <w:b/>
                <w:noProof/>
                <w:sz w:val="22"/>
                <w:szCs w:val="22"/>
                <w:lang w:val="ro-RO"/>
              </w:rPr>
            </w:pPr>
            <w:r w:rsidRPr="001A2A7D">
              <w:rPr>
                <w:noProof/>
                <w:sz w:val="22"/>
                <w:lang w:val="ro-RO"/>
              </w:rPr>
              <w:t>4.</w:t>
            </w:r>
            <w:r w:rsidRPr="001A2A7D">
              <w:rPr>
                <w:noProof/>
                <w:sz w:val="22"/>
                <w:lang w:val="ro-RO"/>
              </w:rPr>
              <w:tab/>
            </w:r>
            <w:r w:rsidRPr="001A2A7D">
              <w:rPr>
                <w:noProof/>
                <w:spacing w:val="-1"/>
                <w:w w:val="95"/>
                <w:sz w:val="22"/>
                <w:lang w:val="ro-RO"/>
              </w:rPr>
              <w:t>Părinții</w:t>
            </w:r>
            <w:r w:rsidRPr="001A2A7D">
              <w:rPr>
                <w:noProof/>
                <w:spacing w:val="-1"/>
                <w:w w:val="95"/>
                <w:sz w:val="22"/>
                <w:lang w:val="ro-RO"/>
              </w:rPr>
              <w:tab/>
              <w:t>apostolici,</w:t>
            </w:r>
            <w:r w:rsidRPr="001A2A7D">
              <w:rPr>
                <w:noProof/>
                <w:spacing w:val="-1"/>
                <w:w w:val="95"/>
                <w:sz w:val="22"/>
                <w:lang w:val="ro-RO"/>
              </w:rPr>
              <w:tab/>
              <w:t>triadologia,</w:t>
            </w:r>
            <w:r w:rsidRPr="001A2A7D">
              <w:rPr>
                <w:noProof/>
                <w:spacing w:val="-1"/>
                <w:w w:val="95"/>
                <w:sz w:val="22"/>
                <w:lang w:val="ro-RO"/>
              </w:rPr>
              <w:tab/>
            </w:r>
            <w:r w:rsidRPr="001A2A7D">
              <w:rPr>
                <w:noProof/>
                <w:spacing w:val="-1"/>
                <w:sz w:val="22"/>
                <w:lang w:val="ro-RO"/>
              </w:rPr>
              <w:t>hristologia,</w:t>
            </w:r>
            <w:r w:rsidRPr="001A2A7D">
              <w:rPr>
                <w:noProof/>
                <w:spacing w:val="57"/>
                <w:sz w:val="22"/>
                <w:lang w:val="ro-RO"/>
              </w:rPr>
              <w:t xml:space="preserve"> </w:t>
            </w:r>
            <w:r w:rsidRPr="001A2A7D">
              <w:rPr>
                <w:noProof/>
                <w:spacing w:val="-1"/>
                <w:sz w:val="22"/>
                <w:lang w:val="ro-RO"/>
              </w:rPr>
              <w:t>soteriologia,</w:t>
            </w:r>
            <w:r w:rsidRPr="001A2A7D">
              <w:rPr>
                <w:noProof/>
                <w:spacing w:val="-13"/>
                <w:sz w:val="22"/>
                <w:lang w:val="ro-RO"/>
              </w:rPr>
              <w:t xml:space="preserve"> </w:t>
            </w:r>
            <w:r w:rsidRPr="001A2A7D">
              <w:rPr>
                <w:noProof/>
                <w:spacing w:val="-1"/>
                <w:sz w:val="22"/>
                <w:lang w:val="ro-RO"/>
              </w:rPr>
              <w:t>concluzii.</w:t>
            </w:r>
          </w:p>
        </w:tc>
        <w:tc>
          <w:tcPr>
            <w:tcW w:w="2566" w:type="dxa"/>
          </w:tcPr>
          <w:p w14:paraId="07C3D86B" w14:textId="1E104977"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7F5244D4" w14:textId="6E0EE67E"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38CC5825" w14:textId="77777777" w:rsidTr="004B3BE5">
        <w:trPr>
          <w:jc w:val="center"/>
        </w:trPr>
        <w:tc>
          <w:tcPr>
            <w:tcW w:w="5651" w:type="dxa"/>
          </w:tcPr>
          <w:p w14:paraId="6256CE21" w14:textId="67F9F323" w:rsidR="00344828" w:rsidRPr="001A2A7D" w:rsidRDefault="00344828" w:rsidP="00344828">
            <w:pPr>
              <w:jc w:val="both"/>
              <w:rPr>
                <w:rFonts w:eastAsia="Arial Narrow"/>
                <w:b/>
                <w:noProof/>
                <w:sz w:val="22"/>
                <w:szCs w:val="22"/>
                <w:lang w:val="ro-RO"/>
              </w:rPr>
            </w:pPr>
            <w:r w:rsidRPr="001A2A7D">
              <w:rPr>
                <w:noProof/>
                <w:spacing w:val="-1"/>
                <w:sz w:val="22"/>
                <w:lang w:val="ro-RO"/>
              </w:rPr>
              <w:t>5.Simbolul</w:t>
            </w:r>
            <w:r w:rsidRPr="001A2A7D">
              <w:rPr>
                <w:noProof/>
                <w:spacing w:val="-3"/>
                <w:sz w:val="22"/>
                <w:lang w:val="ro-RO"/>
              </w:rPr>
              <w:t xml:space="preserve"> </w:t>
            </w:r>
            <w:r w:rsidRPr="001A2A7D">
              <w:rPr>
                <w:noProof/>
                <w:spacing w:val="-1"/>
                <w:sz w:val="22"/>
                <w:lang w:val="ro-RO"/>
              </w:rPr>
              <w:t>apostolic</w:t>
            </w:r>
            <w:r w:rsidRPr="001A2A7D">
              <w:rPr>
                <w:noProof/>
                <w:spacing w:val="-5"/>
                <w:sz w:val="22"/>
                <w:lang w:val="ro-RO"/>
              </w:rPr>
              <w:t xml:space="preserve"> </w:t>
            </w:r>
            <w:r w:rsidRPr="001A2A7D">
              <w:rPr>
                <w:noProof/>
                <w:sz w:val="22"/>
                <w:lang w:val="ro-RO"/>
              </w:rPr>
              <w:t>și</w:t>
            </w:r>
            <w:r w:rsidRPr="001A2A7D">
              <w:rPr>
                <w:noProof/>
                <w:spacing w:val="-5"/>
                <w:sz w:val="22"/>
                <w:lang w:val="ro-RO"/>
              </w:rPr>
              <w:t xml:space="preserve"> </w:t>
            </w:r>
            <w:r w:rsidRPr="001A2A7D">
              <w:rPr>
                <w:noProof/>
                <w:spacing w:val="-1"/>
                <w:sz w:val="22"/>
                <w:lang w:val="ro-RO"/>
              </w:rPr>
              <w:t>importanța</w:t>
            </w:r>
            <w:r w:rsidRPr="001A2A7D">
              <w:rPr>
                <w:noProof/>
                <w:spacing w:val="-6"/>
                <w:sz w:val="22"/>
                <w:lang w:val="ro-RO"/>
              </w:rPr>
              <w:t xml:space="preserve"> </w:t>
            </w:r>
            <w:r w:rsidRPr="001A2A7D">
              <w:rPr>
                <w:noProof/>
                <w:spacing w:val="-1"/>
                <w:sz w:val="22"/>
                <w:lang w:val="ro-RO"/>
              </w:rPr>
              <w:t>lui</w:t>
            </w:r>
          </w:p>
        </w:tc>
        <w:tc>
          <w:tcPr>
            <w:tcW w:w="2566" w:type="dxa"/>
          </w:tcPr>
          <w:p w14:paraId="372EACEB" w14:textId="71DF1EB6"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14AC808D" w14:textId="4CAD553A"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0044ED06" w14:textId="77777777" w:rsidTr="004B3BE5">
        <w:trPr>
          <w:jc w:val="center"/>
        </w:trPr>
        <w:tc>
          <w:tcPr>
            <w:tcW w:w="5651" w:type="dxa"/>
          </w:tcPr>
          <w:p w14:paraId="0B68A3E7" w14:textId="7AF17667" w:rsidR="00344828" w:rsidRPr="001A2A7D" w:rsidRDefault="00344828" w:rsidP="00344828">
            <w:pPr>
              <w:jc w:val="both"/>
              <w:rPr>
                <w:rFonts w:eastAsia="Arial Narrow"/>
                <w:b/>
                <w:noProof/>
                <w:sz w:val="22"/>
                <w:szCs w:val="22"/>
                <w:lang w:val="ro-RO"/>
              </w:rPr>
            </w:pPr>
            <w:r w:rsidRPr="001A2A7D">
              <w:rPr>
                <w:noProof/>
                <w:spacing w:val="-1"/>
                <w:sz w:val="22"/>
                <w:lang w:val="ro-RO"/>
              </w:rPr>
              <w:t>6.Contribuția</w:t>
            </w:r>
            <w:r w:rsidRPr="001A2A7D">
              <w:rPr>
                <w:noProof/>
                <w:spacing w:val="-4"/>
                <w:sz w:val="22"/>
                <w:lang w:val="ro-RO"/>
              </w:rPr>
              <w:t xml:space="preserve"> </w:t>
            </w:r>
            <w:r w:rsidRPr="001A2A7D">
              <w:rPr>
                <w:noProof/>
                <w:spacing w:val="-1"/>
                <w:sz w:val="22"/>
                <w:lang w:val="ro-RO"/>
              </w:rPr>
              <w:t>apologeților</w:t>
            </w:r>
            <w:r w:rsidRPr="001A2A7D">
              <w:rPr>
                <w:noProof/>
                <w:spacing w:val="-3"/>
                <w:sz w:val="22"/>
                <w:lang w:val="ro-RO"/>
              </w:rPr>
              <w:t xml:space="preserve"> </w:t>
            </w:r>
            <w:r w:rsidRPr="001A2A7D">
              <w:rPr>
                <w:noProof/>
                <w:spacing w:val="-1"/>
                <w:sz w:val="22"/>
                <w:lang w:val="ro-RO"/>
              </w:rPr>
              <w:t>la</w:t>
            </w:r>
            <w:r w:rsidRPr="001A2A7D">
              <w:rPr>
                <w:noProof/>
                <w:spacing w:val="-3"/>
                <w:sz w:val="22"/>
                <w:lang w:val="ro-RO"/>
              </w:rPr>
              <w:t xml:space="preserve"> </w:t>
            </w:r>
            <w:r w:rsidRPr="001A2A7D">
              <w:rPr>
                <w:noProof/>
                <w:spacing w:val="-1"/>
                <w:sz w:val="22"/>
                <w:lang w:val="ro-RO"/>
              </w:rPr>
              <w:t>dezvoltarea</w:t>
            </w:r>
            <w:r w:rsidRPr="001A2A7D">
              <w:rPr>
                <w:noProof/>
                <w:spacing w:val="-4"/>
                <w:sz w:val="22"/>
                <w:lang w:val="ro-RO"/>
              </w:rPr>
              <w:t xml:space="preserve"> </w:t>
            </w:r>
            <w:r w:rsidRPr="001A2A7D">
              <w:rPr>
                <w:noProof/>
                <w:spacing w:val="-1"/>
                <w:sz w:val="22"/>
                <w:lang w:val="ro-RO"/>
              </w:rPr>
              <w:t>dogmelor</w:t>
            </w:r>
          </w:p>
        </w:tc>
        <w:tc>
          <w:tcPr>
            <w:tcW w:w="2566" w:type="dxa"/>
          </w:tcPr>
          <w:p w14:paraId="48648B3E" w14:textId="17AA2D12"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543E9773" w14:textId="30AB69D0"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0FBE58B4" w14:textId="77777777" w:rsidTr="004B3BE5">
        <w:trPr>
          <w:jc w:val="center"/>
        </w:trPr>
        <w:tc>
          <w:tcPr>
            <w:tcW w:w="5651" w:type="dxa"/>
          </w:tcPr>
          <w:p w14:paraId="0AE45A2D" w14:textId="1C5854D1" w:rsidR="00344828" w:rsidRPr="001A2A7D" w:rsidRDefault="00344828" w:rsidP="00344828">
            <w:pPr>
              <w:jc w:val="both"/>
              <w:rPr>
                <w:rFonts w:eastAsia="Arial Narrow"/>
                <w:b/>
                <w:noProof/>
                <w:sz w:val="22"/>
                <w:szCs w:val="22"/>
                <w:lang w:val="ro-RO"/>
              </w:rPr>
            </w:pPr>
            <w:r w:rsidRPr="001A2A7D">
              <w:rPr>
                <w:noProof/>
                <w:sz w:val="22"/>
                <w:lang w:val="ro-RO"/>
              </w:rPr>
              <w:t xml:space="preserve">7. </w:t>
            </w:r>
            <w:r w:rsidRPr="001A2A7D">
              <w:rPr>
                <w:noProof/>
                <w:spacing w:val="29"/>
                <w:sz w:val="22"/>
                <w:lang w:val="ro-RO"/>
              </w:rPr>
              <w:t xml:space="preserve"> </w:t>
            </w:r>
            <w:r w:rsidRPr="001A2A7D">
              <w:rPr>
                <w:noProof/>
                <w:sz w:val="22"/>
                <w:lang w:val="ro-RO"/>
              </w:rPr>
              <w:t xml:space="preserve">Învățătura </w:t>
            </w:r>
            <w:r w:rsidRPr="001A2A7D">
              <w:rPr>
                <w:noProof/>
                <w:spacing w:val="29"/>
                <w:sz w:val="22"/>
                <w:lang w:val="ro-RO"/>
              </w:rPr>
              <w:t xml:space="preserve"> </w:t>
            </w:r>
            <w:r w:rsidRPr="001A2A7D">
              <w:rPr>
                <w:noProof/>
                <w:spacing w:val="-1"/>
                <w:sz w:val="22"/>
                <w:lang w:val="ro-RO"/>
              </w:rPr>
              <w:t>despre</w:t>
            </w:r>
            <w:r w:rsidRPr="001A2A7D">
              <w:rPr>
                <w:noProof/>
                <w:sz w:val="22"/>
                <w:lang w:val="ro-RO"/>
              </w:rPr>
              <w:t xml:space="preserve"> </w:t>
            </w:r>
            <w:r w:rsidRPr="001A2A7D">
              <w:rPr>
                <w:noProof/>
                <w:spacing w:val="30"/>
                <w:sz w:val="22"/>
                <w:lang w:val="ro-RO"/>
              </w:rPr>
              <w:t xml:space="preserve"> </w:t>
            </w:r>
            <w:r w:rsidRPr="001A2A7D">
              <w:rPr>
                <w:noProof/>
                <w:spacing w:val="-1"/>
                <w:sz w:val="22"/>
                <w:lang w:val="ro-RO"/>
              </w:rPr>
              <w:t>Dumnezeu</w:t>
            </w:r>
            <w:r w:rsidRPr="001A2A7D">
              <w:rPr>
                <w:noProof/>
                <w:sz w:val="22"/>
                <w:lang w:val="ro-RO"/>
              </w:rPr>
              <w:t xml:space="preserve"> </w:t>
            </w:r>
            <w:r w:rsidRPr="001A2A7D">
              <w:rPr>
                <w:noProof/>
                <w:spacing w:val="32"/>
                <w:sz w:val="22"/>
                <w:lang w:val="ro-RO"/>
              </w:rPr>
              <w:t xml:space="preserve"> </w:t>
            </w:r>
            <w:r w:rsidRPr="001A2A7D">
              <w:rPr>
                <w:noProof/>
                <w:sz w:val="22"/>
                <w:lang w:val="ro-RO"/>
              </w:rPr>
              <w:t xml:space="preserve">și </w:t>
            </w:r>
            <w:r w:rsidRPr="001A2A7D">
              <w:rPr>
                <w:noProof/>
                <w:spacing w:val="31"/>
                <w:sz w:val="22"/>
                <w:lang w:val="ro-RO"/>
              </w:rPr>
              <w:t xml:space="preserve"> </w:t>
            </w:r>
            <w:r w:rsidRPr="001A2A7D">
              <w:rPr>
                <w:noProof/>
                <w:spacing w:val="-1"/>
                <w:sz w:val="22"/>
                <w:lang w:val="ro-RO"/>
              </w:rPr>
              <w:t>despre</w:t>
            </w:r>
            <w:r w:rsidRPr="001A2A7D">
              <w:rPr>
                <w:noProof/>
                <w:sz w:val="22"/>
                <w:lang w:val="ro-RO"/>
              </w:rPr>
              <w:t xml:space="preserve"> </w:t>
            </w:r>
            <w:r w:rsidRPr="001A2A7D">
              <w:rPr>
                <w:noProof/>
                <w:spacing w:val="30"/>
                <w:sz w:val="22"/>
                <w:lang w:val="ro-RO"/>
              </w:rPr>
              <w:t xml:space="preserve"> </w:t>
            </w:r>
            <w:r w:rsidRPr="001A2A7D">
              <w:rPr>
                <w:noProof/>
                <w:spacing w:val="-1"/>
                <w:sz w:val="22"/>
                <w:lang w:val="ro-RO"/>
              </w:rPr>
              <w:t>Iisus</w:t>
            </w:r>
            <w:r w:rsidRPr="001A2A7D">
              <w:rPr>
                <w:noProof/>
                <w:spacing w:val="25"/>
                <w:sz w:val="22"/>
                <w:lang w:val="ro-RO"/>
              </w:rPr>
              <w:t xml:space="preserve"> </w:t>
            </w:r>
            <w:r w:rsidRPr="001A2A7D">
              <w:rPr>
                <w:noProof/>
                <w:sz w:val="22"/>
                <w:lang w:val="ro-RO"/>
              </w:rPr>
              <w:t>Hristos</w:t>
            </w:r>
            <w:r w:rsidRPr="001A2A7D">
              <w:rPr>
                <w:noProof/>
                <w:spacing w:val="-7"/>
                <w:sz w:val="22"/>
                <w:lang w:val="ro-RO"/>
              </w:rPr>
              <w:t xml:space="preserve"> </w:t>
            </w:r>
            <w:r w:rsidRPr="001A2A7D">
              <w:rPr>
                <w:noProof/>
                <w:sz w:val="22"/>
                <w:lang w:val="ro-RO"/>
              </w:rPr>
              <w:t>la</w:t>
            </w:r>
            <w:r w:rsidRPr="001A2A7D">
              <w:rPr>
                <w:noProof/>
                <w:spacing w:val="-2"/>
                <w:sz w:val="22"/>
                <w:lang w:val="ro-RO"/>
              </w:rPr>
              <w:t xml:space="preserve"> </w:t>
            </w:r>
            <w:r w:rsidRPr="001A2A7D">
              <w:rPr>
                <w:noProof/>
                <w:spacing w:val="-1"/>
                <w:sz w:val="22"/>
                <w:lang w:val="ro-RO"/>
              </w:rPr>
              <w:t>apologeți</w:t>
            </w:r>
          </w:p>
        </w:tc>
        <w:tc>
          <w:tcPr>
            <w:tcW w:w="2566" w:type="dxa"/>
          </w:tcPr>
          <w:p w14:paraId="75643701" w14:textId="768FD63D"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209F0638" w14:textId="3B071EF0"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659A4921" w14:textId="77777777" w:rsidTr="004B3BE5">
        <w:trPr>
          <w:jc w:val="center"/>
        </w:trPr>
        <w:tc>
          <w:tcPr>
            <w:tcW w:w="5651" w:type="dxa"/>
          </w:tcPr>
          <w:p w14:paraId="37B12B39" w14:textId="03BA9219" w:rsidR="00344828" w:rsidRPr="001A2A7D" w:rsidRDefault="00344828" w:rsidP="00344828">
            <w:pPr>
              <w:jc w:val="both"/>
              <w:rPr>
                <w:rFonts w:eastAsia="Arial Narrow"/>
                <w:b/>
                <w:noProof/>
                <w:sz w:val="22"/>
                <w:szCs w:val="22"/>
                <w:lang w:val="ro-RO"/>
              </w:rPr>
            </w:pPr>
            <w:r w:rsidRPr="001A2A7D">
              <w:rPr>
                <w:noProof/>
                <w:spacing w:val="-1"/>
                <w:sz w:val="22"/>
                <w:lang w:val="ro-RO"/>
              </w:rPr>
              <w:t>8.Importanța</w:t>
            </w:r>
            <w:r w:rsidRPr="001A2A7D">
              <w:rPr>
                <w:noProof/>
                <w:sz w:val="22"/>
                <w:lang w:val="ro-RO"/>
              </w:rPr>
              <w:t xml:space="preserve"> </w:t>
            </w:r>
            <w:r w:rsidRPr="001A2A7D">
              <w:rPr>
                <w:noProof/>
                <w:spacing w:val="37"/>
                <w:sz w:val="22"/>
                <w:lang w:val="ro-RO"/>
              </w:rPr>
              <w:t xml:space="preserve"> </w:t>
            </w:r>
            <w:r w:rsidRPr="001A2A7D">
              <w:rPr>
                <w:noProof/>
                <w:spacing w:val="-1"/>
                <w:sz w:val="22"/>
                <w:lang w:val="ro-RO"/>
              </w:rPr>
              <w:t>Sf.</w:t>
            </w:r>
            <w:r w:rsidRPr="001A2A7D">
              <w:rPr>
                <w:noProof/>
                <w:sz w:val="22"/>
                <w:lang w:val="ro-RO"/>
              </w:rPr>
              <w:t xml:space="preserve"> </w:t>
            </w:r>
            <w:r w:rsidRPr="001A2A7D">
              <w:rPr>
                <w:noProof/>
                <w:spacing w:val="34"/>
                <w:sz w:val="22"/>
                <w:lang w:val="ro-RO"/>
              </w:rPr>
              <w:t xml:space="preserve"> </w:t>
            </w:r>
            <w:r w:rsidRPr="001A2A7D">
              <w:rPr>
                <w:noProof/>
                <w:spacing w:val="-1"/>
                <w:sz w:val="22"/>
                <w:lang w:val="ro-RO"/>
              </w:rPr>
              <w:t>Irineu</w:t>
            </w:r>
            <w:r w:rsidRPr="001A2A7D">
              <w:rPr>
                <w:noProof/>
                <w:sz w:val="22"/>
                <w:lang w:val="ro-RO"/>
              </w:rPr>
              <w:t xml:space="preserve"> </w:t>
            </w:r>
            <w:r w:rsidRPr="001A2A7D">
              <w:rPr>
                <w:noProof/>
                <w:spacing w:val="32"/>
                <w:sz w:val="22"/>
                <w:lang w:val="ro-RO"/>
              </w:rPr>
              <w:t xml:space="preserve"> </w:t>
            </w:r>
            <w:r w:rsidRPr="001A2A7D">
              <w:rPr>
                <w:noProof/>
                <w:spacing w:val="-2"/>
                <w:sz w:val="22"/>
                <w:lang w:val="ro-RO"/>
              </w:rPr>
              <w:t>de</w:t>
            </w:r>
            <w:r w:rsidRPr="001A2A7D">
              <w:rPr>
                <w:noProof/>
                <w:sz w:val="22"/>
                <w:lang w:val="ro-RO"/>
              </w:rPr>
              <w:t xml:space="preserve"> </w:t>
            </w:r>
            <w:r w:rsidRPr="001A2A7D">
              <w:rPr>
                <w:noProof/>
                <w:spacing w:val="36"/>
                <w:sz w:val="22"/>
                <w:lang w:val="ro-RO"/>
              </w:rPr>
              <w:t xml:space="preserve"> </w:t>
            </w:r>
            <w:r w:rsidRPr="001A2A7D">
              <w:rPr>
                <w:noProof/>
                <w:spacing w:val="-1"/>
                <w:sz w:val="22"/>
                <w:lang w:val="ro-RO"/>
              </w:rPr>
              <w:t>Lugdunum</w:t>
            </w:r>
            <w:r w:rsidRPr="001A2A7D">
              <w:rPr>
                <w:noProof/>
                <w:sz w:val="22"/>
                <w:lang w:val="ro-RO"/>
              </w:rPr>
              <w:t xml:space="preserve"> </w:t>
            </w:r>
            <w:r w:rsidRPr="001A2A7D">
              <w:rPr>
                <w:noProof/>
                <w:spacing w:val="33"/>
                <w:sz w:val="22"/>
                <w:lang w:val="ro-RO"/>
              </w:rPr>
              <w:t xml:space="preserve"> </w:t>
            </w:r>
            <w:r w:rsidRPr="001A2A7D">
              <w:rPr>
                <w:noProof/>
                <w:spacing w:val="-1"/>
                <w:sz w:val="22"/>
                <w:lang w:val="ro-RO"/>
              </w:rPr>
              <w:t>și</w:t>
            </w:r>
            <w:r w:rsidRPr="001A2A7D">
              <w:rPr>
                <w:noProof/>
                <w:sz w:val="22"/>
                <w:lang w:val="ro-RO"/>
              </w:rPr>
              <w:t xml:space="preserve"> </w:t>
            </w:r>
            <w:r w:rsidRPr="001A2A7D">
              <w:rPr>
                <w:noProof/>
                <w:spacing w:val="40"/>
                <w:sz w:val="22"/>
                <w:lang w:val="ro-RO"/>
              </w:rPr>
              <w:t xml:space="preserve"> </w:t>
            </w:r>
            <w:r w:rsidRPr="001A2A7D">
              <w:rPr>
                <w:noProof/>
                <w:sz w:val="22"/>
                <w:lang w:val="ro-RO"/>
              </w:rPr>
              <w:t xml:space="preserve">a </w:t>
            </w:r>
            <w:r w:rsidRPr="001A2A7D">
              <w:rPr>
                <w:noProof/>
                <w:spacing w:val="33"/>
                <w:sz w:val="22"/>
                <w:lang w:val="ro-RO"/>
              </w:rPr>
              <w:t xml:space="preserve"> </w:t>
            </w:r>
            <w:r w:rsidRPr="001A2A7D">
              <w:rPr>
                <w:noProof/>
                <w:spacing w:val="-1"/>
                <w:sz w:val="22"/>
                <w:lang w:val="ro-RO"/>
              </w:rPr>
              <w:t>lui</w:t>
            </w:r>
            <w:r w:rsidRPr="001A2A7D">
              <w:rPr>
                <w:noProof/>
                <w:spacing w:val="39"/>
                <w:w w:val="99"/>
                <w:sz w:val="22"/>
                <w:lang w:val="ro-RO"/>
              </w:rPr>
              <w:t xml:space="preserve"> </w:t>
            </w:r>
            <w:r w:rsidRPr="001A2A7D">
              <w:rPr>
                <w:noProof/>
                <w:spacing w:val="-1"/>
                <w:sz w:val="22"/>
                <w:lang w:val="ro-RO"/>
              </w:rPr>
              <w:t>Tertulian</w:t>
            </w:r>
            <w:r w:rsidRPr="001A2A7D">
              <w:rPr>
                <w:noProof/>
                <w:spacing w:val="-4"/>
                <w:sz w:val="22"/>
                <w:lang w:val="ro-RO"/>
              </w:rPr>
              <w:t xml:space="preserve"> </w:t>
            </w:r>
            <w:r w:rsidRPr="001A2A7D">
              <w:rPr>
                <w:noProof/>
                <w:spacing w:val="-1"/>
                <w:sz w:val="22"/>
                <w:lang w:val="ro-RO"/>
              </w:rPr>
              <w:t>pentru</w:t>
            </w:r>
            <w:r w:rsidRPr="001A2A7D">
              <w:rPr>
                <w:noProof/>
                <w:spacing w:val="-4"/>
                <w:sz w:val="22"/>
                <w:lang w:val="ro-RO"/>
              </w:rPr>
              <w:t xml:space="preserve"> </w:t>
            </w:r>
            <w:r w:rsidRPr="001A2A7D">
              <w:rPr>
                <w:noProof/>
                <w:spacing w:val="-1"/>
                <w:sz w:val="22"/>
                <w:lang w:val="ro-RO"/>
              </w:rPr>
              <w:t>evoluția</w:t>
            </w:r>
            <w:r w:rsidRPr="001A2A7D">
              <w:rPr>
                <w:noProof/>
                <w:spacing w:val="-3"/>
                <w:sz w:val="22"/>
                <w:lang w:val="ro-RO"/>
              </w:rPr>
              <w:t xml:space="preserve"> </w:t>
            </w:r>
            <w:r w:rsidRPr="001A2A7D">
              <w:rPr>
                <w:noProof/>
                <w:spacing w:val="-1"/>
                <w:sz w:val="22"/>
                <w:lang w:val="ro-RO"/>
              </w:rPr>
              <w:t>dogmelor.</w:t>
            </w:r>
          </w:p>
        </w:tc>
        <w:tc>
          <w:tcPr>
            <w:tcW w:w="2566" w:type="dxa"/>
          </w:tcPr>
          <w:p w14:paraId="22D3F0D1" w14:textId="071AE60A"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37CA43DD" w14:textId="1B3AB6E1"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2F2A9E6D" w14:textId="77777777" w:rsidTr="004B3BE5">
        <w:trPr>
          <w:jc w:val="center"/>
        </w:trPr>
        <w:tc>
          <w:tcPr>
            <w:tcW w:w="5651" w:type="dxa"/>
          </w:tcPr>
          <w:p w14:paraId="0C2EB706" w14:textId="27837717" w:rsidR="00344828" w:rsidRPr="001A2A7D" w:rsidRDefault="00344828" w:rsidP="00344828">
            <w:pPr>
              <w:jc w:val="both"/>
              <w:rPr>
                <w:rFonts w:eastAsia="Arial Narrow"/>
                <w:b/>
                <w:noProof/>
                <w:sz w:val="22"/>
                <w:szCs w:val="22"/>
                <w:lang w:val="ro-RO"/>
              </w:rPr>
            </w:pPr>
            <w:r w:rsidRPr="001A2A7D">
              <w:rPr>
                <w:noProof/>
                <w:sz w:val="22"/>
                <w:lang w:val="ro-RO"/>
              </w:rPr>
              <w:t>9.</w:t>
            </w:r>
            <w:r w:rsidRPr="001A2A7D">
              <w:rPr>
                <w:noProof/>
                <w:spacing w:val="50"/>
                <w:sz w:val="22"/>
                <w:lang w:val="ro-RO"/>
              </w:rPr>
              <w:t xml:space="preserve"> </w:t>
            </w:r>
            <w:r w:rsidRPr="001A2A7D">
              <w:rPr>
                <w:noProof/>
                <w:spacing w:val="-1"/>
                <w:sz w:val="22"/>
                <w:lang w:val="ro-RO"/>
              </w:rPr>
              <w:t>Sfânta</w:t>
            </w:r>
            <w:r w:rsidRPr="001A2A7D">
              <w:rPr>
                <w:noProof/>
                <w:spacing w:val="51"/>
                <w:sz w:val="22"/>
                <w:lang w:val="ro-RO"/>
              </w:rPr>
              <w:t xml:space="preserve"> </w:t>
            </w:r>
            <w:r w:rsidRPr="001A2A7D">
              <w:rPr>
                <w:noProof/>
                <w:spacing w:val="-1"/>
                <w:sz w:val="22"/>
                <w:lang w:val="ro-RO"/>
              </w:rPr>
              <w:t>Scriptură</w:t>
            </w:r>
            <w:r w:rsidRPr="001A2A7D">
              <w:rPr>
                <w:noProof/>
                <w:spacing w:val="51"/>
                <w:sz w:val="22"/>
                <w:lang w:val="ro-RO"/>
              </w:rPr>
              <w:t xml:space="preserve"> </w:t>
            </w:r>
            <w:r w:rsidRPr="001A2A7D">
              <w:rPr>
                <w:noProof/>
                <w:spacing w:val="-1"/>
                <w:sz w:val="22"/>
                <w:lang w:val="ro-RO"/>
              </w:rPr>
              <w:t>și</w:t>
            </w:r>
            <w:r w:rsidRPr="001A2A7D">
              <w:rPr>
                <w:noProof/>
                <w:spacing w:val="52"/>
                <w:sz w:val="22"/>
                <w:lang w:val="ro-RO"/>
              </w:rPr>
              <w:t xml:space="preserve"> </w:t>
            </w:r>
            <w:r w:rsidRPr="001A2A7D">
              <w:rPr>
                <w:noProof/>
                <w:spacing w:val="-1"/>
                <w:sz w:val="22"/>
                <w:lang w:val="ro-RO"/>
              </w:rPr>
              <w:t>tradiția</w:t>
            </w:r>
            <w:r w:rsidRPr="001A2A7D">
              <w:rPr>
                <w:noProof/>
                <w:spacing w:val="52"/>
                <w:sz w:val="22"/>
                <w:lang w:val="ro-RO"/>
              </w:rPr>
              <w:t xml:space="preserve"> </w:t>
            </w:r>
            <w:r w:rsidRPr="001A2A7D">
              <w:rPr>
                <w:noProof/>
                <w:spacing w:val="-1"/>
                <w:sz w:val="22"/>
                <w:lang w:val="ro-RO"/>
              </w:rPr>
              <w:t>primară,</w:t>
            </w:r>
            <w:r w:rsidRPr="001A2A7D">
              <w:rPr>
                <w:noProof/>
                <w:spacing w:val="50"/>
                <w:sz w:val="22"/>
                <w:lang w:val="ro-RO"/>
              </w:rPr>
              <w:t xml:space="preserve"> </w:t>
            </w:r>
            <w:r w:rsidRPr="001A2A7D">
              <w:rPr>
                <w:noProof/>
                <w:spacing w:val="-1"/>
                <w:sz w:val="22"/>
                <w:lang w:val="ro-RO"/>
              </w:rPr>
              <w:t>învățătura</w:t>
            </w:r>
            <w:r w:rsidRPr="001A2A7D">
              <w:rPr>
                <w:noProof/>
                <w:spacing w:val="57"/>
                <w:w w:val="99"/>
                <w:sz w:val="22"/>
                <w:lang w:val="ro-RO"/>
              </w:rPr>
              <w:t xml:space="preserve"> </w:t>
            </w:r>
            <w:r w:rsidRPr="001A2A7D">
              <w:rPr>
                <w:noProof/>
                <w:sz w:val="22"/>
                <w:lang w:val="ro-RO"/>
              </w:rPr>
              <w:t>despre</w:t>
            </w:r>
            <w:r w:rsidRPr="001A2A7D">
              <w:rPr>
                <w:noProof/>
                <w:spacing w:val="21"/>
                <w:sz w:val="22"/>
                <w:lang w:val="ro-RO"/>
              </w:rPr>
              <w:t xml:space="preserve"> </w:t>
            </w:r>
            <w:r w:rsidRPr="001A2A7D">
              <w:rPr>
                <w:noProof/>
                <w:spacing w:val="-1"/>
                <w:sz w:val="22"/>
                <w:lang w:val="ro-RO"/>
              </w:rPr>
              <w:t>Dumnezeu</w:t>
            </w:r>
            <w:r w:rsidRPr="001A2A7D">
              <w:rPr>
                <w:noProof/>
                <w:spacing w:val="22"/>
                <w:sz w:val="22"/>
                <w:lang w:val="ro-RO"/>
              </w:rPr>
              <w:t xml:space="preserve"> </w:t>
            </w:r>
            <w:r w:rsidRPr="001A2A7D">
              <w:rPr>
                <w:noProof/>
                <w:sz w:val="22"/>
                <w:lang w:val="ro-RO"/>
              </w:rPr>
              <w:t>și</w:t>
            </w:r>
            <w:r w:rsidRPr="001A2A7D">
              <w:rPr>
                <w:noProof/>
                <w:spacing w:val="26"/>
                <w:sz w:val="22"/>
                <w:lang w:val="ro-RO"/>
              </w:rPr>
              <w:t xml:space="preserve"> </w:t>
            </w:r>
            <w:r w:rsidRPr="001A2A7D">
              <w:rPr>
                <w:noProof/>
                <w:spacing w:val="-1"/>
                <w:sz w:val="22"/>
                <w:lang w:val="ro-RO"/>
              </w:rPr>
              <w:t>cea</w:t>
            </w:r>
            <w:r w:rsidRPr="001A2A7D">
              <w:rPr>
                <w:noProof/>
                <w:spacing w:val="24"/>
                <w:sz w:val="22"/>
                <w:lang w:val="ro-RO"/>
              </w:rPr>
              <w:t xml:space="preserve"> </w:t>
            </w:r>
            <w:r w:rsidRPr="001A2A7D">
              <w:rPr>
                <w:noProof/>
                <w:spacing w:val="-1"/>
                <w:sz w:val="22"/>
                <w:lang w:val="ro-RO"/>
              </w:rPr>
              <w:t>hristologică</w:t>
            </w:r>
            <w:r w:rsidRPr="001A2A7D">
              <w:rPr>
                <w:noProof/>
                <w:spacing w:val="26"/>
                <w:sz w:val="22"/>
                <w:lang w:val="ro-RO"/>
              </w:rPr>
              <w:t xml:space="preserve"> </w:t>
            </w:r>
            <w:r w:rsidRPr="001A2A7D">
              <w:rPr>
                <w:noProof/>
                <w:spacing w:val="-1"/>
                <w:sz w:val="22"/>
                <w:lang w:val="ro-RO"/>
              </w:rPr>
              <w:t>la</w:t>
            </w:r>
            <w:r w:rsidRPr="001A2A7D">
              <w:rPr>
                <w:noProof/>
                <w:spacing w:val="26"/>
                <w:sz w:val="22"/>
                <w:lang w:val="ro-RO"/>
              </w:rPr>
              <w:t xml:space="preserve"> </w:t>
            </w:r>
            <w:r w:rsidRPr="001A2A7D">
              <w:rPr>
                <w:noProof/>
                <w:spacing w:val="-1"/>
                <w:sz w:val="22"/>
                <w:lang w:val="ro-RO"/>
              </w:rPr>
              <w:t>Sf.</w:t>
            </w:r>
            <w:r w:rsidRPr="001A2A7D">
              <w:rPr>
                <w:noProof/>
                <w:spacing w:val="23"/>
                <w:sz w:val="22"/>
                <w:lang w:val="ro-RO"/>
              </w:rPr>
              <w:t xml:space="preserve"> </w:t>
            </w:r>
            <w:r w:rsidRPr="001A2A7D">
              <w:rPr>
                <w:noProof/>
                <w:spacing w:val="-1"/>
                <w:sz w:val="22"/>
                <w:lang w:val="ro-RO"/>
              </w:rPr>
              <w:t>Irineu;</w:t>
            </w:r>
            <w:r w:rsidRPr="001A2A7D">
              <w:rPr>
                <w:noProof/>
                <w:spacing w:val="45"/>
                <w:w w:val="99"/>
                <w:sz w:val="22"/>
                <w:lang w:val="ro-RO"/>
              </w:rPr>
              <w:t xml:space="preserve"> </w:t>
            </w:r>
            <w:r w:rsidRPr="001A2A7D">
              <w:rPr>
                <w:noProof/>
                <w:spacing w:val="-1"/>
                <w:sz w:val="22"/>
                <w:lang w:val="ro-RO"/>
              </w:rPr>
              <w:t>triadologia</w:t>
            </w:r>
            <w:r w:rsidRPr="001A2A7D">
              <w:rPr>
                <w:noProof/>
                <w:spacing w:val="-4"/>
                <w:sz w:val="22"/>
                <w:lang w:val="ro-RO"/>
              </w:rPr>
              <w:t xml:space="preserve"> </w:t>
            </w:r>
            <w:r w:rsidRPr="001A2A7D">
              <w:rPr>
                <w:noProof/>
                <w:spacing w:val="-1"/>
                <w:sz w:val="22"/>
                <w:lang w:val="ro-RO"/>
              </w:rPr>
              <w:t>și hristologia</w:t>
            </w:r>
            <w:r w:rsidRPr="001A2A7D">
              <w:rPr>
                <w:noProof/>
                <w:spacing w:val="-3"/>
                <w:sz w:val="22"/>
                <w:lang w:val="ro-RO"/>
              </w:rPr>
              <w:t xml:space="preserve"> </w:t>
            </w:r>
            <w:r w:rsidRPr="001A2A7D">
              <w:rPr>
                <w:noProof/>
                <w:spacing w:val="-1"/>
                <w:sz w:val="22"/>
                <w:lang w:val="ro-RO"/>
              </w:rPr>
              <w:t>la</w:t>
            </w:r>
            <w:r w:rsidRPr="001A2A7D">
              <w:rPr>
                <w:noProof/>
                <w:spacing w:val="-5"/>
                <w:sz w:val="22"/>
                <w:lang w:val="ro-RO"/>
              </w:rPr>
              <w:t xml:space="preserve"> </w:t>
            </w:r>
            <w:r w:rsidRPr="001A2A7D">
              <w:rPr>
                <w:noProof/>
                <w:spacing w:val="-1"/>
                <w:sz w:val="22"/>
                <w:lang w:val="ro-RO"/>
              </w:rPr>
              <w:t>Tertulian.</w:t>
            </w:r>
          </w:p>
        </w:tc>
        <w:tc>
          <w:tcPr>
            <w:tcW w:w="2566" w:type="dxa"/>
          </w:tcPr>
          <w:p w14:paraId="773008AA" w14:textId="2DF7B51F"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08C95766" w14:textId="36869979"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511A2261" w14:textId="77777777" w:rsidTr="004B3BE5">
        <w:trPr>
          <w:jc w:val="center"/>
        </w:trPr>
        <w:tc>
          <w:tcPr>
            <w:tcW w:w="5651" w:type="dxa"/>
          </w:tcPr>
          <w:p w14:paraId="1BDF22AE" w14:textId="797C750F" w:rsidR="00344828" w:rsidRPr="001A2A7D" w:rsidRDefault="00344828" w:rsidP="00344828">
            <w:pPr>
              <w:jc w:val="both"/>
              <w:rPr>
                <w:rFonts w:eastAsia="Arial Narrow"/>
                <w:b/>
                <w:noProof/>
                <w:sz w:val="22"/>
                <w:szCs w:val="22"/>
                <w:lang w:val="ro-RO"/>
              </w:rPr>
            </w:pPr>
            <w:r w:rsidRPr="001A2A7D">
              <w:rPr>
                <w:noProof/>
                <w:sz w:val="22"/>
                <w:lang w:val="ro-RO"/>
              </w:rPr>
              <w:t>10.</w:t>
            </w:r>
            <w:r w:rsidRPr="001A2A7D">
              <w:rPr>
                <w:noProof/>
                <w:spacing w:val="34"/>
                <w:sz w:val="22"/>
                <w:lang w:val="ro-RO"/>
              </w:rPr>
              <w:t xml:space="preserve"> </w:t>
            </w:r>
            <w:r w:rsidRPr="001A2A7D">
              <w:rPr>
                <w:noProof/>
                <w:spacing w:val="-1"/>
                <w:sz w:val="22"/>
                <w:lang w:val="ro-RO"/>
              </w:rPr>
              <w:t>Triadologia</w:t>
            </w:r>
            <w:r w:rsidRPr="001A2A7D">
              <w:rPr>
                <w:noProof/>
                <w:spacing w:val="35"/>
                <w:sz w:val="22"/>
                <w:lang w:val="ro-RO"/>
              </w:rPr>
              <w:t xml:space="preserve"> </w:t>
            </w:r>
            <w:r w:rsidRPr="001A2A7D">
              <w:rPr>
                <w:noProof/>
                <w:sz w:val="22"/>
                <w:lang w:val="ro-RO"/>
              </w:rPr>
              <w:t>și</w:t>
            </w:r>
            <w:r w:rsidRPr="001A2A7D">
              <w:rPr>
                <w:noProof/>
                <w:spacing w:val="35"/>
                <w:sz w:val="22"/>
                <w:lang w:val="ro-RO"/>
              </w:rPr>
              <w:t xml:space="preserve"> </w:t>
            </w:r>
            <w:r w:rsidRPr="001A2A7D">
              <w:rPr>
                <w:noProof/>
                <w:spacing w:val="-1"/>
                <w:sz w:val="22"/>
                <w:lang w:val="ro-RO"/>
              </w:rPr>
              <w:t>hristologia</w:t>
            </w:r>
            <w:r w:rsidRPr="001A2A7D">
              <w:rPr>
                <w:noProof/>
                <w:spacing w:val="33"/>
                <w:sz w:val="22"/>
                <w:lang w:val="ro-RO"/>
              </w:rPr>
              <w:t xml:space="preserve"> </w:t>
            </w:r>
            <w:r w:rsidRPr="001A2A7D">
              <w:rPr>
                <w:noProof/>
                <w:sz w:val="22"/>
                <w:lang w:val="ro-RO"/>
              </w:rPr>
              <w:t>la</w:t>
            </w:r>
            <w:r w:rsidRPr="001A2A7D">
              <w:rPr>
                <w:noProof/>
                <w:spacing w:val="36"/>
                <w:sz w:val="22"/>
                <w:lang w:val="ro-RO"/>
              </w:rPr>
              <w:t xml:space="preserve"> </w:t>
            </w:r>
            <w:r w:rsidRPr="001A2A7D">
              <w:rPr>
                <w:noProof/>
                <w:spacing w:val="-1"/>
                <w:sz w:val="22"/>
                <w:lang w:val="ro-RO"/>
              </w:rPr>
              <w:t>Clement</w:t>
            </w:r>
            <w:r w:rsidRPr="001A2A7D">
              <w:rPr>
                <w:noProof/>
                <w:spacing w:val="23"/>
                <w:w w:val="99"/>
                <w:sz w:val="22"/>
                <w:lang w:val="ro-RO"/>
              </w:rPr>
              <w:t xml:space="preserve"> </w:t>
            </w:r>
            <w:r w:rsidRPr="001A2A7D">
              <w:rPr>
                <w:noProof/>
                <w:spacing w:val="-1"/>
                <w:sz w:val="22"/>
                <w:lang w:val="ro-RO"/>
              </w:rPr>
              <w:t>Alexndrinul;</w:t>
            </w:r>
            <w:r w:rsidRPr="001A2A7D">
              <w:rPr>
                <w:noProof/>
                <w:spacing w:val="23"/>
                <w:sz w:val="22"/>
                <w:lang w:val="ro-RO"/>
              </w:rPr>
              <w:t xml:space="preserve"> </w:t>
            </w:r>
            <w:r w:rsidRPr="001A2A7D">
              <w:rPr>
                <w:noProof/>
                <w:spacing w:val="-1"/>
                <w:sz w:val="22"/>
                <w:lang w:val="ro-RO"/>
              </w:rPr>
              <w:t>învățătura</w:t>
            </w:r>
            <w:r w:rsidRPr="001A2A7D">
              <w:rPr>
                <w:noProof/>
                <w:spacing w:val="23"/>
                <w:sz w:val="22"/>
                <w:lang w:val="ro-RO"/>
              </w:rPr>
              <w:t xml:space="preserve"> </w:t>
            </w:r>
            <w:r w:rsidRPr="001A2A7D">
              <w:rPr>
                <w:noProof/>
                <w:spacing w:val="-1"/>
                <w:sz w:val="22"/>
                <w:lang w:val="ro-RO"/>
              </w:rPr>
              <w:t>despre</w:t>
            </w:r>
            <w:r w:rsidRPr="001A2A7D">
              <w:rPr>
                <w:noProof/>
                <w:spacing w:val="25"/>
                <w:sz w:val="22"/>
                <w:lang w:val="ro-RO"/>
              </w:rPr>
              <w:t xml:space="preserve"> </w:t>
            </w:r>
            <w:r w:rsidRPr="001A2A7D">
              <w:rPr>
                <w:noProof/>
                <w:spacing w:val="-1"/>
                <w:sz w:val="22"/>
                <w:lang w:val="ro-RO"/>
              </w:rPr>
              <w:t>Dumnezeu</w:t>
            </w:r>
            <w:r w:rsidRPr="001A2A7D">
              <w:rPr>
                <w:noProof/>
                <w:spacing w:val="27"/>
                <w:sz w:val="22"/>
                <w:lang w:val="ro-RO"/>
              </w:rPr>
              <w:t xml:space="preserve"> </w:t>
            </w:r>
            <w:r w:rsidRPr="001A2A7D">
              <w:rPr>
                <w:noProof/>
                <w:spacing w:val="-1"/>
                <w:sz w:val="22"/>
                <w:lang w:val="ro-RO"/>
              </w:rPr>
              <w:t>și</w:t>
            </w:r>
            <w:r w:rsidRPr="001A2A7D">
              <w:rPr>
                <w:noProof/>
                <w:spacing w:val="25"/>
                <w:sz w:val="22"/>
                <w:lang w:val="ro-RO"/>
              </w:rPr>
              <w:t xml:space="preserve"> </w:t>
            </w:r>
            <w:r w:rsidRPr="001A2A7D">
              <w:rPr>
                <w:noProof/>
                <w:spacing w:val="-1"/>
                <w:sz w:val="22"/>
                <w:lang w:val="ro-RO"/>
              </w:rPr>
              <w:t>opera</w:t>
            </w:r>
            <w:r w:rsidRPr="001A2A7D">
              <w:rPr>
                <w:noProof/>
                <w:spacing w:val="51"/>
                <w:w w:val="99"/>
                <w:sz w:val="22"/>
                <w:lang w:val="ro-RO"/>
              </w:rPr>
              <w:t xml:space="preserve"> </w:t>
            </w:r>
            <w:r w:rsidRPr="001A2A7D">
              <w:rPr>
                <w:noProof/>
                <w:sz w:val="22"/>
                <w:lang w:val="ro-RO"/>
              </w:rPr>
              <w:t>lui</w:t>
            </w:r>
            <w:r w:rsidRPr="001A2A7D">
              <w:rPr>
                <w:noProof/>
                <w:spacing w:val="-2"/>
                <w:sz w:val="22"/>
                <w:lang w:val="ro-RO"/>
              </w:rPr>
              <w:t xml:space="preserve"> </w:t>
            </w:r>
            <w:r w:rsidRPr="001A2A7D">
              <w:rPr>
                <w:noProof/>
                <w:spacing w:val="-1"/>
                <w:sz w:val="22"/>
                <w:lang w:val="ro-RO"/>
              </w:rPr>
              <w:t>Iisus</w:t>
            </w:r>
            <w:r w:rsidRPr="001A2A7D">
              <w:rPr>
                <w:noProof/>
                <w:spacing w:val="-2"/>
                <w:sz w:val="22"/>
                <w:lang w:val="ro-RO"/>
              </w:rPr>
              <w:t xml:space="preserve"> </w:t>
            </w:r>
            <w:r w:rsidRPr="001A2A7D">
              <w:rPr>
                <w:noProof/>
                <w:spacing w:val="-1"/>
                <w:sz w:val="22"/>
                <w:lang w:val="ro-RO"/>
              </w:rPr>
              <w:t>Hristos</w:t>
            </w:r>
            <w:r w:rsidRPr="001A2A7D">
              <w:rPr>
                <w:noProof/>
                <w:spacing w:val="-4"/>
                <w:sz w:val="22"/>
                <w:lang w:val="ro-RO"/>
              </w:rPr>
              <w:t xml:space="preserve"> </w:t>
            </w:r>
            <w:r w:rsidRPr="001A2A7D">
              <w:rPr>
                <w:noProof/>
                <w:spacing w:val="1"/>
                <w:sz w:val="22"/>
                <w:lang w:val="ro-RO"/>
              </w:rPr>
              <w:t>la</w:t>
            </w:r>
            <w:r w:rsidRPr="001A2A7D">
              <w:rPr>
                <w:noProof/>
                <w:spacing w:val="-2"/>
                <w:sz w:val="22"/>
                <w:lang w:val="ro-RO"/>
              </w:rPr>
              <w:t xml:space="preserve"> </w:t>
            </w:r>
            <w:r w:rsidRPr="001A2A7D">
              <w:rPr>
                <w:noProof/>
                <w:spacing w:val="-1"/>
                <w:sz w:val="22"/>
                <w:lang w:val="ro-RO"/>
              </w:rPr>
              <w:t>Origen.</w:t>
            </w:r>
          </w:p>
        </w:tc>
        <w:tc>
          <w:tcPr>
            <w:tcW w:w="2566" w:type="dxa"/>
          </w:tcPr>
          <w:p w14:paraId="5A422961" w14:textId="12EC358A"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373A429C" w14:textId="64BA9896"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0BFFD62A" w14:textId="77777777" w:rsidTr="004B3BE5">
        <w:trPr>
          <w:jc w:val="center"/>
        </w:trPr>
        <w:tc>
          <w:tcPr>
            <w:tcW w:w="5651" w:type="dxa"/>
          </w:tcPr>
          <w:p w14:paraId="55223888" w14:textId="36A3BA22" w:rsidR="00344828" w:rsidRPr="001A2A7D" w:rsidRDefault="00344828" w:rsidP="00344828">
            <w:pPr>
              <w:jc w:val="both"/>
              <w:rPr>
                <w:rFonts w:eastAsia="Arial Narrow"/>
                <w:b/>
                <w:noProof/>
                <w:sz w:val="22"/>
                <w:szCs w:val="22"/>
                <w:lang w:val="ro-RO"/>
              </w:rPr>
            </w:pPr>
            <w:r w:rsidRPr="001A2A7D">
              <w:rPr>
                <w:noProof/>
                <w:sz w:val="22"/>
                <w:lang w:val="ro-RO"/>
              </w:rPr>
              <w:t>11.</w:t>
            </w:r>
            <w:r w:rsidRPr="001A2A7D">
              <w:rPr>
                <w:noProof/>
                <w:spacing w:val="52"/>
                <w:sz w:val="22"/>
                <w:lang w:val="ro-RO"/>
              </w:rPr>
              <w:t xml:space="preserve"> </w:t>
            </w:r>
            <w:r w:rsidRPr="001A2A7D">
              <w:rPr>
                <w:noProof/>
                <w:sz w:val="22"/>
                <w:lang w:val="ro-RO"/>
              </w:rPr>
              <w:t>Istoria</w:t>
            </w:r>
            <w:r w:rsidRPr="001A2A7D">
              <w:rPr>
                <w:noProof/>
                <w:spacing w:val="52"/>
                <w:sz w:val="22"/>
                <w:lang w:val="ro-RO"/>
              </w:rPr>
              <w:t xml:space="preserve"> </w:t>
            </w:r>
            <w:r w:rsidRPr="001A2A7D">
              <w:rPr>
                <w:noProof/>
                <w:spacing w:val="-1"/>
                <w:sz w:val="22"/>
                <w:lang w:val="ro-RO"/>
              </w:rPr>
              <w:t>dogmei</w:t>
            </w:r>
            <w:r w:rsidRPr="001A2A7D">
              <w:rPr>
                <w:noProof/>
                <w:spacing w:val="52"/>
                <w:sz w:val="22"/>
                <w:lang w:val="ro-RO"/>
              </w:rPr>
              <w:t xml:space="preserve"> </w:t>
            </w:r>
            <w:r w:rsidRPr="001A2A7D">
              <w:rPr>
                <w:noProof/>
                <w:spacing w:val="-1"/>
                <w:sz w:val="22"/>
                <w:lang w:val="ro-RO"/>
              </w:rPr>
              <w:t>trinitare.</w:t>
            </w:r>
            <w:r w:rsidRPr="001A2A7D">
              <w:rPr>
                <w:noProof/>
                <w:spacing w:val="50"/>
                <w:sz w:val="22"/>
                <w:lang w:val="ro-RO"/>
              </w:rPr>
              <w:t xml:space="preserve"> </w:t>
            </w:r>
            <w:r w:rsidRPr="001A2A7D">
              <w:rPr>
                <w:noProof/>
                <w:spacing w:val="-1"/>
                <w:sz w:val="22"/>
                <w:lang w:val="ro-RO"/>
              </w:rPr>
              <w:t>Sfântul</w:t>
            </w:r>
            <w:r w:rsidRPr="001A2A7D">
              <w:rPr>
                <w:noProof/>
                <w:sz w:val="22"/>
                <w:lang w:val="ro-RO"/>
              </w:rPr>
              <w:t xml:space="preserve">  </w:t>
            </w:r>
            <w:r w:rsidRPr="001A2A7D">
              <w:rPr>
                <w:noProof/>
                <w:spacing w:val="-1"/>
                <w:sz w:val="22"/>
                <w:lang w:val="ro-RO"/>
              </w:rPr>
              <w:t>Atanasie</w:t>
            </w:r>
            <w:r w:rsidRPr="001A2A7D">
              <w:rPr>
                <w:noProof/>
                <w:spacing w:val="51"/>
                <w:sz w:val="22"/>
                <w:lang w:val="ro-RO"/>
              </w:rPr>
              <w:t xml:space="preserve"> </w:t>
            </w:r>
            <w:r w:rsidRPr="001A2A7D">
              <w:rPr>
                <w:noProof/>
                <w:sz w:val="22"/>
                <w:lang w:val="ro-RO"/>
              </w:rPr>
              <w:t>cel</w:t>
            </w:r>
            <w:r w:rsidRPr="001A2A7D">
              <w:rPr>
                <w:noProof/>
                <w:spacing w:val="43"/>
                <w:w w:val="99"/>
                <w:sz w:val="22"/>
                <w:lang w:val="ro-RO"/>
              </w:rPr>
              <w:t xml:space="preserve"> </w:t>
            </w:r>
            <w:r w:rsidRPr="001A2A7D">
              <w:rPr>
                <w:noProof/>
                <w:sz w:val="22"/>
                <w:lang w:val="ro-RO"/>
              </w:rPr>
              <w:t>Mare;</w:t>
            </w:r>
            <w:r w:rsidRPr="001A2A7D">
              <w:rPr>
                <w:noProof/>
                <w:spacing w:val="-6"/>
                <w:sz w:val="22"/>
                <w:lang w:val="ro-RO"/>
              </w:rPr>
              <w:t xml:space="preserve"> </w:t>
            </w:r>
            <w:r w:rsidRPr="001A2A7D">
              <w:rPr>
                <w:noProof/>
                <w:spacing w:val="-1"/>
                <w:sz w:val="22"/>
                <w:lang w:val="ro-RO"/>
              </w:rPr>
              <w:t>simbolul</w:t>
            </w:r>
            <w:r w:rsidRPr="001A2A7D">
              <w:rPr>
                <w:noProof/>
                <w:spacing w:val="-2"/>
                <w:sz w:val="22"/>
                <w:lang w:val="ro-RO"/>
              </w:rPr>
              <w:t xml:space="preserve"> </w:t>
            </w:r>
            <w:r w:rsidRPr="001A2A7D">
              <w:rPr>
                <w:noProof/>
                <w:spacing w:val="-1"/>
                <w:sz w:val="22"/>
                <w:lang w:val="ro-RO"/>
              </w:rPr>
              <w:t>Nicean,</w:t>
            </w:r>
          </w:p>
        </w:tc>
        <w:tc>
          <w:tcPr>
            <w:tcW w:w="2566" w:type="dxa"/>
          </w:tcPr>
          <w:p w14:paraId="1CDFA7EE" w14:textId="0ACEA95B"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4B3A05DD" w14:textId="657CA654"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7D44AE73" w14:textId="77777777" w:rsidTr="004B3BE5">
        <w:trPr>
          <w:jc w:val="center"/>
        </w:trPr>
        <w:tc>
          <w:tcPr>
            <w:tcW w:w="5651" w:type="dxa"/>
          </w:tcPr>
          <w:p w14:paraId="2669B61F" w14:textId="42288397" w:rsidR="00344828" w:rsidRPr="001A2A7D" w:rsidRDefault="00344828" w:rsidP="00344828">
            <w:pPr>
              <w:jc w:val="both"/>
              <w:rPr>
                <w:rFonts w:eastAsia="Arial Narrow"/>
                <w:b/>
                <w:noProof/>
                <w:sz w:val="22"/>
                <w:szCs w:val="22"/>
                <w:lang w:val="ro-RO"/>
              </w:rPr>
            </w:pPr>
            <w:r w:rsidRPr="001A2A7D">
              <w:rPr>
                <w:noProof/>
                <w:sz w:val="22"/>
                <w:lang w:val="ro-RO"/>
              </w:rPr>
              <w:t xml:space="preserve">12. </w:t>
            </w:r>
            <w:r w:rsidRPr="001A2A7D">
              <w:rPr>
                <w:noProof/>
                <w:spacing w:val="45"/>
                <w:sz w:val="22"/>
                <w:lang w:val="ro-RO"/>
              </w:rPr>
              <w:t xml:space="preserve"> </w:t>
            </w:r>
            <w:r w:rsidRPr="001A2A7D">
              <w:rPr>
                <w:noProof/>
                <w:spacing w:val="-1"/>
                <w:sz w:val="22"/>
                <w:lang w:val="ro-RO"/>
              </w:rPr>
              <w:t>Părinții</w:t>
            </w:r>
            <w:r w:rsidRPr="001A2A7D">
              <w:rPr>
                <w:noProof/>
                <w:sz w:val="22"/>
                <w:lang w:val="ro-RO"/>
              </w:rPr>
              <w:t xml:space="preserve"> </w:t>
            </w:r>
            <w:r w:rsidRPr="001A2A7D">
              <w:rPr>
                <w:noProof/>
                <w:spacing w:val="47"/>
                <w:sz w:val="22"/>
                <w:lang w:val="ro-RO"/>
              </w:rPr>
              <w:t xml:space="preserve"> </w:t>
            </w:r>
            <w:r w:rsidRPr="001A2A7D">
              <w:rPr>
                <w:noProof/>
                <w:spacing w:val="-1"/>
                <w:sz w:val="22"/>
                <w:lang w:val="ro-RO"/>
              </w:rPr>
              <w:t>capadocieni</w:t>
            </w:r>
            <w:r w:rsidRPr="001A2A7D">
              <w:rPr>
                <w:noProof/>
                <w:sz w:val="22"/>
                <w:lang w:val="ro-RO"/>
              </w:rPr>
              <w:t xml:space="preserve"> </w:t>
            </w:r>
            <w:r w:rsidRPr="001A2A7D">
              <w:rPr>
                <w:noProof/>
                <w:spacing w:val="46"/>
                <w:sz w:val="22"/>
                <w:lang w:val="ro-RO"/>
              </w:rPr>
              <w:t xml:space="preserve"> </w:t>
            </w:r>
            <w:r w:rsidRPr="001A2A7D">
              <w:rPr>
                <w:noProof/>
                <w:spacing w:val="1"/>
                <w:sz w:val="22"/>
                <w:lang w:val="ro-RO"/>
              </w:rPr>
              <w:t>și</w:t>
            </w:r>
            <w:r w:rsidRPr="001A2A7D">
              <w:rPr>
                <w:noProof/>
                <w:sz w:val="22"/>
                <w:lang w:val="ro-RO"/>
              </w:rPr>
              <w:t xml:space="preserve"> </w:t>
            </w:r>
            <w:r w:rsidRPr="001A2A7D">
              <w:rPr>
                <w:noProof/>
                <w:spacing w:val="46"/>
                <w:sz w:val="22"/>
                <w:lang w:val="ro-RO"/>
              </w:rPr>
              <w:t xml:space="preserve"> </w:t>
            </w:r>
            <w:r w:rsidRPr="001A2A7D">
              <w:rPr>
                <w:noProof/>
                <w:spacing w:val="-1"/>
                <w:sz w:val="22"/>
                <w:lang w:val="ro-RO"/>
              </w:rPr>
              <w:t>dogma</w:t>
            </w:r>
            <w:r w:rsidRPr="001A2A7D">
              <w:rPr>
                <w:noProof/>
                <w:sz w:val="22"/>
                <w:lang w:val="ro-RO"/>
              </w:rPr>
              <w:t xml:space="preserve"> </w:t>
            </w:r>
            <w:r w:rsidRPr="001A2A7D">
              <w:rPr>
                <w:noProof/>
                <w:spacing w:val="47"/>
                <w:sz w:val="22"/>
                <w:lang w:val="ro-RO"/>
              </w:rPr>
              <w:t xml:space="preserve"> </w:t>
            </w:r>
            <w:r w:rsidRPr="001A2A7D">
              <w:rPr>
                <w:noProof/>
                <w:spacing w:val="-1"/>
                <w:sz w:val="22"/>
                <w:lang w:val="ro-RO"/>
              </w:rPr>
              <w:t>Sf.</w:t>
            </w:r>
            <w:r w:rsidRPr="001A2A7D">
              <w:rPr>
                <w:noProof/>
                <w:sz w:val="22"/>
                <w:lang w:val="ro-RO"/>
              </w:rPr>
              <w:t xml:space="preserve"> </w:t>
            </w:r>
            <w:r w:rsidRPr="001A2A7D">
              <w:rPr>
                <w:noProof/>
                <w:spacing w:val="46"/>
                <w:sz w:val="22"/>
                <w:lang w:val="ro-RO"/>
              </w:rPr>
              <w:t xml:space="preserve"> </w:t>
            </w:r>
            <w:r w:rsidRPr="001A2A7D">
              <w:rPr>
                <w:noProof/>
                <w:sz w:val="22"/>
                <w:lang w:val="ro-RO"/>
              </w:rPr>
              <w:t>Treimi,</w:t>
            </w:r>
          </w:p>
        </w:tc>
        <w:tc>
          <w:tcPr>
            <w:tcW w:w="2566" w:type="dxa"/>
          </w:tcPr>
          <w:p w14:paraId="407C8C8B" w14:textId="3543C0B5"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05287CB4" w14:textId="7A05DDAC"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47C9A21A" w14:textId="77777777" w:rsidTr="004B3BE5">
        <w:trPr>
          <w:jc w:val="center"/>
        </w:trPr>
        <w:tc>
          <w:tcPr>
            <w:tcW w:w="5651" w:type="dxa"/>
          </w:tcPr>
          <w:p w14:paraId="3B82078A" w14:textId="274D1E82" w:rsidR="00344828" w:rsidRPr="001A2A7D" w:rsidRDefault="00344828" w:rsidP="00344828">
            <w:pPr>
              <w:jc w:val="both"/>
              <w:rPr>
                <w:rFonts w:eastAsia="Arial Narrow"/>
                <w:b/>
                <w:noProof/>
                <w:sz w:val="22"/>
                <w:szCs w:val="22"/>
                <w:lang w:val="ro-RO"/>
              </w:rPr>
            </w:pPr>
            <w:r w:rsidRPr="001A2A7D">
              <w:rPr>
                <w:noProof/>
                <w:sz w:val="22"/>
                <w:lang w:val="ro-RO"/>
              </w:rPr>
              <w:t>13</w:t>
            </w:r>
            <w:r w:rsidRPr="001A2A7D">
              <w:rPr>
                <w:noProof/>
                <w:spacing w:val="-3"/>
                <w:sz w:val="22"/>
                <w:lang w:val="ro-RO"/>
              </w:rPr>
              <w:t xml:space="preserve"> </w:t>
            </w:r>
            <w:r w:rsidRPr="001A2A7D">
              <w:rPr>
                <w:noProof/>
                <w:sz w:val="22"/>
                <w:lang w:val="ro-RO"/>
              </w:rPr>
              <w:t>Poziția</w:t>
            </w:r>
            <w:r w:rsidRPr="001A2A7D">
              <w:rPr>
                <w:noProof/>
                <w:spacing w:val="-1"/>
                <w:sz w:val="22"/>
                <w:lang w:val="ro-RO"/>
              </w:rPr>
              <w:t xml:space="preserve"> Fericitului Augustin </w:t>
            </w:r>
            <w:r w:rsidRPr="001A2A7D">
              <w:rPr>
                <w:noProof/>
                <w:sz w:val="22"/>
                <w:lang w:val="ro-RO"/>
              </w:rPr>
              <w:t>în</w:t>
            </w:r>
            <w:r w:rsidRPr="001A2A7D">
              <w:rPr>
                <w:noProof/>
                <w:spacing w:val="-2"/>
                <w:sz w:val="22"/>
                <w:lang w:val="ro-RO"/>
              </w:rPr>
              <w:t xml:space="preserve"> </w:t>
            </w:r>
            <w:r w:rsidRPr="001A2A7D">
              <w:rPr>
                <w:noProof/>
                <w:sz w:val="22"/>
                <w:lang w:val="ro-RO"/>
              </w:rPr>
              <w:t>Istoria</w:t>
            </w:r>
            <w:r w:rsidRPr="001A2A7D">
              <w:rPr>
                <w:noProof/>
                <w:spacing w:val="-2"/>
                <w:sz w:val="22"/>
                <w:lang w:val="ro-RO"/>
              </w:rPr>
              <w:t xml:space="preserve"> </w:t>
            </w:r>
            <w:r w:rsidRPr="001A2A7D">
              <w:rPr>
                <w:noProof/>
                <w:spacing w:val="-1"/>
                <w:sz w:val="22"/>
                <w:lang w:val="ro-RO"/>
              </w:rPr>
              <w:t>Dogmelor;</w:t>
            </w:r>
            <w:r w:rsidRPr="001A2A7D">
              <w:rPr>
                <w:noProof/>
                <w:spacing w:val="29"/>
                <w:w w:val="99"/>
                <w:sz w:val="22"/>
                <w:lang w:val="ro-RO"/>
              </w:rPr>
              <w:t xml:space="preserve"> </w:t>
            </w:r>
            <w:r w:rsidRPr="001A2A7D">
              <w:rPr>
                <w:noProof/>
                <w:spacing w:val="-1"/>
                <w:sz w:val="22"/>
                <w:lang w:val="ro-RO"/>
              </w:rPr>
              <w:t>Triadologia</w:t>
            </w:r>
            <w:r w:rsidRPr="001A2A7D">
              <w:rPr>
                <w:noProof/>
                <w:spacing w:val="-5"/>
                <w:sz w:val="22"/>
                <w:lang w:val="ro-RO"/>
              </w:rPr>
              <w:t xml:space="preserve"> </w:t>
            </w:r>
            <w:r w:rsidRPr="001A2A7D">
              <w:rPr>
                <w:noProof/>
                <w:spacing w:val="1"/>
                <w:sz w:val="22"/>
                <w:lang w:val="ro-RO"/>
              </w:rPr>
              <w:t>la</w:t>
            </w:r>
            <w:r w:rsidRPr="001A2A7D">
              <w:rPr>
                <w:noProof/>
                <w:spacing w:val="-4"/>
                <w:sz w:val="22"/>
                <w:lang w:val="ro-RO"/>
              </w:rPr>
              <w:t xml:space="preserve"> </w:t>
            </w:r>
            <w:r w:rsidRPr="001A2A7D">
              <w:rPr>
                <w:noProof/>
                <w:spacing w:val="-1"/>
                <w:sz w:val="22"/>
                <w:lang w:val="ro-RO"/>
              </w:rPr>
              <w:t>Fericitul</w:t>
            </w:r>
            <w:r w:rsidRPr="001A2A7D">
              <w:rPr>
                <w:noProof/>
                <w:spacing w:val="-4"/>
                <w:sz w:val="22"/>
                <w:lang w:val="ro-RO"/>
              </w:rPr>
              <w:t xml:space="preserve"> </w:t>
            </w:r>
            <w:r w:rsidRPr="001A2A7D">
              <w:rPr>
                <w:noProof/>
                <w:spacing w:val="-1"/>
                <w:sz w:val="22"/>
                <w:lang w:val="ro-RO"/>
              </w:rPr>
              <w:t>Augustin;</w:t>
            </w:r>
          </w:p>
        </w:tc>
        <w:tc>
          <w:tcPr>
            <w:tcW w:w="2566" w:type="dxa"/>
          </w:tcPr>
          <w:p w14:paraId="06681ED0" w14:textId="03449F86"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6372D7B2" w14:textId="4E1604AC"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r w:rsidR="00344828" w:rsidRPr="001A2A7D" w14:paraId="5003BBF6" w14:textId="77777777" w:rsidTr="004B3BE5">
        <w:trPr>
          <w:jc w:val="center"/>
        </w:trPr>
        <w:tc>
          <w:tcPr>
            <w:tcW w:w="5651" w:type="dxa"/>
          </w:tcPr>
          <w:p w14:paraId="6AAC4D3C" w14:textId="54983538" w:rsidR="00344828" w:rsidRPr="001A2A7D" w:rsidRDefault="00344828" w:rsidP="00344828">
            <w:pPr>
              <w:jc w:val="both"/>
              <w:rPr>
                <w:rFonts w:eastAsia="Arial Narrow"/>
                <w:b/>
                <w:noProof/>
                <w:sz w:val="22"/>
                <w:szCs w:val="22"/>
                <w:lang w:val="ro-RO"/>
              </w:rPr>
            </w:pPr>
            <w:r w:rsidRPr="001A2A7D">
              <w:rPr>
                <w:noProof/>
                <w:sz w:val="22"/>
                <w:lang w:val="ro-RO"/>
              </w:rPr>
              <w:t xml:space="preserve">14. </w:t>
            </w:r>
            <w:r w:rsidRPr="001A2A7D">
              <w:rPr>
                <w:noProof/>
                <w:spacing w:val="21"/>
                <w:sz w:val="22"/>
                <w:lang w:val="ro-RO"/>
              </w:rPr>
              <w:t xml:space="preserve"> </w:t>
            </w:r>
            <w:r w:rsidRPr="001A2A7D">
              <w:rPr>
                <w:noProof/>
                <w:spacing w:val="-1"/>
                <w:sz w:val="22"/>
                <w:lang w:val="ro-RO"/>
              </w:rPr>
              <w:t>Simbolul</w:t>
            </w:r>
            <w:r w:rsidRPr="001A2A7D">
              <w:rPr>
                <w:noProof/>
                <w:sz w:val="22"/>
                <w:lang w:val="ro-RO"/>
              </w:rPr>
              <w:t xml:space="preserve"> </w:t>
            </w:r>
            <w:r w:rsidRPr="001A2A7D">
              <w:rPr>
                <w:noProof/>
                <w:spacing w:val="24"/>
                <w:sz w:val="22"/>
                <w:lang w:val="ro-RO"/>
              </w:rPr>
              <w:t xml:space="preserve"> </w:t>
            </w:r>
            <w:r w:rsidRPr="001A2A7D">
              <w:rPr>
                <w:noProof/>
                <w:spacing w:val="-1"/>
                <w:sz w:val="22"/>
                <w:lang w:val="ro-RO"/>
              </w:rPr>
              <w:t>Atanasian;</w:t>
            </w:r>
            <w:r w:rsidRPr="001A2A7D">
              <w:rPr>
                <w:noProof/>
                <w:sz w:val="22"/>
                <w:lang w:val="ro-RO"/>
              </w:rPr>
              <w:t xml:space="preserve"> </w:t>
            </w:r>
            <w:r w:rsidRPr="001A2A7D">
              <w:rPr>
                <w:noProof/>
                <w:spacing w:val="20"/>
                <w:sz w:val="22"/>
                <w:lang w:val="ro-RO"/>
              </w:rPr>
              <w:t xml:space="preserve"> </w:t>
            </w:r>
            <w:r w:rsidRPr="001A2A7D">
              <w:rPr>
                <w:noProof/>
                <w:spacing w:val="-1"/>
                <w:sz w:val="22"/>
                <w:lang w:val="ro-RO"/>
              </w:rPr>
              <w:t>triadologia</w:t>
            </w:r>
            <w:r w:rsidRPr="001A2A7D">
              <w:rPr>
                <w:noProof/>
                <w:sz w:val="22"/>
                <w:lang w:val="ro-RO"/>
              </w:rPr>
              <w:t xml:space="preserve"> </w:t>
            </w:r>
            <w:r w:rsidRPr="001A2A7D">
              <w:rPr>
                <w:noProof/>
                <w:spacing w:val="20"/>
                <w:sz w:val="22"/>
                <w:lang w:val="ro-RO"/>
              </w:rPr>
              <w:t xml:space="preserve"> </w:t>
            </w:r>
            <w:r w:rsidRPr="001A2A7D">
              <w:rPr>
                <w:noProof/>
                <w:sz w:val="22"/>
                <w:lang w:val="ro-RO"/>
              </w:rPr>
              <w:t xml:space="preserve">la </w:t>
            </w:r>
            <w:r w:rsidRPr="001A2A7D">
              <w:rPr>
                <w:noProof/>
                <w:spacing w:val="20"/>
                <w:sz w:val="22"/>
                <w:lang w:val="ro-RO"/>
              </w:rPr>
              <w:t xml:space="preserve"> </w:t>
            </w:r>
            <w:r w:rsidRPr="001A2A7D">
              <w:rPr>
                <w:noProof/>
                <w:sz w:val="22"/>
                <w:lang w:val="ro-RO"/>
              </w:rPr>
              <w:t xml:space="preserve">Sf. </w:t>
            </w:r>
            <w:r w:rsidRPr="001A2A7D">
              <w:rPr>
                <w:noProof/>
                <w:spacing w:val="20"/>
                <w:sz w:val="22"/>
                <w:lang w:val="ro-RO"/>
              </w:rPr>
              <w:t xml:space="preserve"> </w:t>
            </w:r>
            <w:r w:rsidRPr="001A2A7D">
              <w:rPr>
                <w:noProof/>
                <w:spacing w:val="-1"/>
                <w:sz w:val="22"/>
                <w:lang w:val="ro-RO"/>
              </w:rPr>
              <w:t>Ioan</w:t>
            </w:r>
            <w:r w:rsidRPr="001A2A7D">
              <w:rPr>
                <w:noProof/>
                <w:spacing w:val="31"/>
                <w:sz w:val="22"/>
                <w:lang w:val="ro-RO"/>
              </w:rPr>
              <w:t xml:space="preserve"> </w:t>
            </w:r>
            <w:r w:rsidRPr="001A2A7D">
              <w:rPr>
                <w:noProof/>
                <w:spacing w:val="-1"/>
                <w:sz w:val="22"/>
                <w:lang w:val="ro-RO"/>
              </w:rPr>
              <w:t>Damaschin.</w:t>
            </w:r>
          </w:p>
        </w:tc>
        <w:tc>
          <w:tcPr>
            <w:tcW w:w="2566" w:type="dxa"/>
          </w:tcPr>
          <w:p w14:paraId="6F1BF2E0" w14:textId="7AA87AE5" w:rsidR="00344828" w:rsidRPr="001A2A7D" w:rsidRDefault="004B3BE5" w:rsidP="00344828">
            <w:pPr>
              <w:jc w:val="both"/>
              <w:rPr>
                <w:rFonts w:eastAsia="Arial Narrow"/>
                <w:b/>
                <w:noProof/>
                <w:sz w:val="22"/>
                <w:szCs w:val="22"/>
                <w:lang w:val="ro-RO"/>
              </w:rPr>
            </w:pPr>
            <w:r w:rsidRPr="001A2A7D">
              <w:rPr>
                <w:noProof/>
                <w:sz w:val="22"/>
                <w:lang w:val="ro-RO"/>
              </w:rPr>
              <w:t>Dialog,</w:t>
            </w:r>
            <w:r w:rsidRPr="001A2A7D">
              <w:rPr>
                <w:noProof/>
                <w:spacing w:val="23"/>
                <w:sz w:val="22"/>
                <w:lang w:val="ro-RO"/>
              </w:rPr>
              <w:t xml:space="preserve"> </w:t>
            </w:r>
            <w:r w:rsidRPr="001A2A7D">
              <w:rPr>
                <w:noProof/>
                <w:spacing w:val="-1"/>
                <w:sz w:val="22"/>
                <w:lang w:val="ro-RO"/>
              </w:rPr>
              <w:t>e</w:t>
            </w:r>
            <w:r w:rsidRPr="001A2A7D">
              <w:rPr>
                <w:noProof/>
                <w:spacing w:val="-2"/>
                <w:sz w:val="22"/>
                <w:lang w:val="ro-RO"/>
              </w:rPr>
              <w:t>v</w:t>
            </w:r>
            <w:r w:rsidRPr="001A2A7D">
              <w:rPr>
                <w:noProof/>
                <w:spacing w:val="-1"/>
                <w:sz w:val="22"/>
                <w:lang w:val="ro-RO"/>
              </w:rPr>
              <w:t>aluări,</w:t>
            </w:r>
            <w:r w:rsidRPr="001A2A7D">
              <w:rPr>
                <w:noProof/>
                <w:spacing w:val="27"/>
                <w:sz w:val="22"/>
                <w:lang w:val="ro-RO"/>
              </w:rPr>
              <w:t xml:space="preserve"> </w:t>
            </w:r>
            <w:r w:rsidRPr="001A2A7D">
              <w:rPr>
                <w:noProof/>
                <w:spacing w:val="-1"/>
                <w:sz w:val="22"/>
                <w:lang w:val="ro-RO"/>
              </w:rPr>
              <w:t>re</w:t>
            </w:r>
            <w:r w:rsidRPr="001A2A7D">
              <w:rPr>
                <w:noProof/>
                <w:spacing w:val="-2"/>
                <w:sz w:val="22"/>
                <w:lang w:val="ro-RO"/>
              </w:rPr>
              <w:t>f</w:t>
            </w:r>
            <w:r w:rsidRPr="001A2A7D">
              <w:rPr>
                <w:noProof/>
                <w:spacing w:val="-1"/>
                <w:sz w:val="22"/>
                <w:lang w:val="ro-RO"/>
              </w:rPr>
              <w:t>erate</w:t>
            </w:r>
          </w:p>
        </w:tc>
        <w:tc>
          <w:tcPr>
            <w:tcW w:w="1687" w:type="dxa"/>
          </w:tcPr>
          <w:p w14:paraId="1E4173CA" w14:textId="3DBE179F" w:rsidR="00344828" w:rsidRPr="001A2A7D" w:rsidRDefault="00344828" w:rsidP="00344828">
            <w:pPr>
              <w:jc w:val="both"/>
              <w:rPr>
                <w:rFonts w:eastAsia="Arial Narrow"/>
                <w:b/>
                <w:noProof/>
                <w:sz w:val="22"/>
                <w:szCs w:val="22"/>
                <w:lang w:val="ro-RO"/>
              </w:rPr>
            </w:pPr>
            <w:r w:rsidRPr="001A2A7D">
              <w:rPr>
                <w:noProof/>
                <w:w w:val="105"/>
                <w:sz w:val="22"/>
                <w:lang w:val="ro-RO"/>
              </w:rPr>
              <w:t>1</w:t>
            </w:r>
            <w:r w:rsidRPr="001A2A7D">
              <w:rPr>
                <w:noProof/>
                <w:spacing w:val="-4"/>
                <w:w w:val="105"/>
                <w:sz w:val="22"/>
                <w:lang w:val="ro-RO"/>
              </w:rPr>
              <w:t xml:space="preserve"> </w:t>
            </w:r>
            <w:r w:rsidRPr="001A2A7D">
              <w:rPr>
                <w:noProof/>
                <w:w w:val="105"/>
                <w:sz w:val="22"/>
                <w:lang w:val="ro-RO"/>
              </w:rPr>
              <w:t xml:space="preserve">oră </w:t>
            </w:r>
          </w:p>
        </w:tc>
      </w:tr>
    </w:tbl>
    <w:tbl>
      <w:tblPr>
        <w:tblStyle w:val="a8"/>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18"/>
      </w:tblGrid>
      <w:tr w:rsidR="004A79A6" w:rsidRPr="001A2A7D" w14:paraId="5C8A3A07" w14:textId="77777777" w:rsidTr="004A79A6">
        <w:trPr>
          <w:trHeight w:val="338"/>
          <w:jc w:val="center"/>
        </w:trPr>
        <w:tc>
          <w:tcPr>
            <w:tcW w:w="9918" w:type="dxa"/>
          </w:tcPr>
          <w:p w14:paraId="24F3F7FC" w14:textId="77777777" w:rsidR="004A79A6" w:rsidRPr="001A2A7D" w:rsidRDefault="004A79A6" w:rsidP="004A79A6">
            <w:pPr>
              <w:jc w:val="both"/>
              <w:rPr>
                <w:b/>
                <w:noProof/>
                <w:sz w:val="20"/>
                <w:szCs w:val="20"/>
                <w:lang w:val="ro-RO"/>
              </w:rPr>
            </w:pPr>
            <w:r w:rsidRPr="001A2A7D">
              <w:rPr>
                <w:b/>
                <w:noProof/>
                <w:sz w:val="20"/>
                <w:szCs w:val="20"/>
                <w:lang w:val="ro-RO"/>
              </w:rPr>
              <w:t>BIBLIOGRAFIE:</w:t>
            </w:r>
          </w:p>
          <w:p w14:paraId="3E7D5098" w14:textId="77777777" w:rsidR="004A79A6" w:rsidRPr="001A2A7D" w:rsidRDefault="004A79A6" w:rsidP="004A79A6">
            <w:pPr>
              <w:jc w:val="both"/>
              <w:rPr>
                <w:bCs/>
                <w:noProof/>
                <w:sz w:val="20"/>
                <w:szCs w:val="20"/>
                <w:lang w:val="ro-RO"/>
              </w:rPr>
            </w:pPr>
            <w:r w:rsidRPr="001A2A7D">
              <w:rPr>
                <w:bCs/>
                <w:noProof/>
                <w:sz w:val="20"/>
                <w:szCs w:val="20"/>
                <w:lang w:val="ro-RO"/>
              </w:rPr>
              <w:t>1. Andrutsos, Hristu, Dogmatica Bisericii Ortodoxe Răsăritene. Traducere autorizată de Dr. Dumitru Stăniloae, Profesor la Academia</w:t>
            </w:r>
          </w:p>
          <w:p w14:paraId="6889AD16" w14:textId="77777777" w:rsidR="004A79A6" w:rsidRPr="001A2A7D" w:rsidRDefault="004A79A6" w:rsidP="004A79A6">
            <w:pPr>
              <w:jc w:val="both"/>
              <w:rPr>
                <w:bCs/>
                <w:noProof/>
                <w:sz w:val="20"/>
                <w:szCs w:val="20"/>
                <w:lang w:val="ro-RO"/>
              </w:rPr>
            </w:pPr>
            <w:r w:rsidRPr="001A2A7D">
              <w:rPr>
                <w:bCs/>
                <w:noProof/>
                <w:sz w:val="20"/>
                <w:szCs w:val="20"/>
                <w:lang w:val="ro-RO"/>
              </w:rPr>
              <w:t>Teologică "Andreiană", Sibiu, 1930.</w:t>
            </w:r>
          </w:p>
          <w:p w14:paraId="04C204FB" w14:textId="77777777" w:rsidR="004A79A6" w:rsidRPr="001A2A7D" w:rsidRDefault="004A79A6" w:rsidP="004A79A6">
            <w:pPr>
              <w:jc w:val="both"/>
              <w:rPr>
                <w:bCs/>
                <w:noProof/>
                <w:sz w:val="20"/>
                <w:szCs w:val="20"/>
                <w:lang w:val="ro-RO"/>
              </w:rPr>
            </w:pPr>
            <w:r w:rsidRPr="001A2A7D">
              <w:rPr>
                <w:bCs/>
                <w:noProof/>
                <w:sz w:val="20"/>
                <w:szCs w:val="20"/>
                <w:lang w:val="ro-RO"/>
              </w:rPr>
              <w:t>2. Idem, Simbolica. Traducere din limba greacă , de Profesor Universitar Iustin Moisescu, Editura Centrului Mitropolitan al Olteniei,</w:t>
            </w:r>
          </w:p>
          <w:p w14:paraId="2245B873" w14:textId="77777777" w:rsidR="004A79A6" w:rsidRPr="001A2A7D" w:rsidRDefault="004A79A6" w:rsidP="004A79A6">
            <w:pPr>
              <w:jc w:val="both"/>
              <w:rPr>
                <w:bCs/>
                <w:noProof/>
                <w:sz w:val="20"/>
                <w:szCs w:val="20"/>
                <w:lang w:val="ro-RO"/>
              </w:rPr>
            </w:pPr>
            <w:r w:rsidRPr="001A2A7D">
              <w:rPr>
                <w:bCs/>
                <w:noProof/>
                <w:sz w:val="20"/>
                <w:szCs w:val="20"/>
                <w:lang w:val="ro-RO"/>
              </w:rPr>
              <w:t>Craiova, 1955.</w:t>
            </w:r>
          </w:p>
          <w:p w14:paraId="67C1CE25" w14:textId="77777777" w:rsidR="004A79A6" w:rsidRPr="001A2A7D" w:rsidRDefault="004A79A6" w:rsidP="004A79A6">
            <w:pPr>
              <w:jc w:val="both"/>
              <w:rPr>
                <w:bCs/>
                <w:noProof/>
                <w:sz w:val="20"/>
                <w:szCs w:val="20"/>
                <w:lang w:val="ro-RO"/>
              </w:rPr>
            </w:pPr>
            <w:r w:rsidRPr="001A2A7D">
              <w:rPr>
                <w:bCs/>
                <w:noProof/>
                <w:sz w:val="20"/>
                <w:szCs w:val="20"/>
                <w:lang w:val="ro-RO"/>
              </w:rPr>
              <w:t>3. Boroianu, Dr. Dimitrie, Istoria Dogmelor Bisericii creştine ortodoxe de Răsărit, Bucureşti, 1893.</w:t>
            </w:r>
          </w:p>
          <w:p w14:paraId="110E4E64" w14:textId="77777777" w:rsidR="004A79A6" w:rsidRPr="001A2A7D" w:rsidRDefault="004A79A6" w:rsidP="004A79A6">
            <w:pPr>
              <w:jc w:val="both"/>
              <w:rPr>
                <w:bCs/>
                <w:noProof/>
                <w:sz w:val="20"/>
                <w:szCs w:val="20"/>
                <w:lang w:val="ro-RO"/>
              </w:rPr>
            </w:pPr>
            <w:r w:rsidRPr="001A2A7D">
              <w:rPr>
                <w:bCs/>
                <w:noProof/>
                <w:sz w:val="20"/>
                <w:szCs w:val="20"/>
                <w:lang w:val="ro-RO"/>
              </w:rPr>
              <w:t>4. Chiţescu, Prof N, Todoran, Pr. Prof Isidor, şi Petreuţă, Pr. Prof 1., Teologia Dogmatică şi Simbolică, VoI. II, Bucureşti, 1958.</w:t>
            </w:r>
          </w:p>
          <w:p w14:paraId="6CE209D9" w14:textId="77777777" w:rsidR="004A79A6" w:rsidRPr="001A2A7D" w:rsidRDefault="004A79A6" w:rsidP="004A79A6">
            <w:pPr>
              <w:jc w:val="both"/>
              <w:rPr>
                <w:bCs/>
                <w:noProof/>
                <w:sz w:val="20"/>
                <w:szCs w:val="20"/>
                <w:lang w:val="ro-RO"/>
              </w:rPr>
            </w:pPr>
            <w:r w:rsidRPr="001A2A7D">
              <w:rPr>
                <w:bCs/>
                <w:noProof/>
                <w:sz w:val="20"/>
                <w:szCs w:val="20"/>
                <w:lang w:val="ro-RO"/>
              </w:rPr>
              <w:t>5. Chiţescu, Prof N., Ortodoxie şi Protestantism, în "Ortodoxia" , II, 1950, nr. 3.</w:t>
            </w:r>
          </w:p>
          <w:p w14:paraId="36A0BA86" w14:textId="77777777" w:rsidR="004A79A6" w:rsidRPr="001A2A7D" w:rsidRDefault="004A79A6" w:rsidP="004A79A6">
            <w:pPr>
              <w:jc w:val="both"/>
              <w:rPr>
                <w:bCs/>
                <w:noProof/>
                <w:sz w:val="20"/>
                <w:szCs w:val="20"/>
                <w:lang w:val="ro-RO"/>
              </w:rPr>
            </w:pPr>
            <w:r w:rsidRPr="001A2A7D">
              <w:rPr>
                <w:bCs/>
                <w:noProof/>
                <w:sz w:val="20"/>
                <w:szCs w:val="20"/>
                <w:lang w:val="ro-RO"/>
              </w:rPr>
              <w:lastRenderedPageBreak/>
              <w:t>6. Idem, Despre dezvoltarea dogmelor în teologia ortodoxă modernă, în ,,Mitropolia Banatului", VIII, 1958, nr. 7-9.</w:t>
            </w:r>
          </w:p>
          <w:p w14:paraId="4F2087B6" w14:textId="77777777" w:rsidR="004A79A6" w:rsidRPr="001A2A7D" w:rsidRDefault="004A79A6" w:rsidP="004A79A6">
            <w:pPr>
              <w:jc w:val="both"/>
              <w:rPr>
                <w:bCs/>
                <w:noProof/>
                <w:sz w:val="20"/>
                <w:szCs w:val="20"/>
                <w:lang w:val="ro-RO"/>
              </w:rPr>
            </w:pPr>
            <w:r w:rsidRPr="001A2A7D">
              <w:rPr>
                <w:bCs/>
                <w:noProof/>
                <w:sz w:val="20"/>
                <w:szCs w:val="20"/>
                <w:lang w:val="ro-RO"/>
              </w:rPr>
              <w:t>7. Karmiris, John, A Synopsis of the Dogmatic Theology of the Orthodox Catholic Church. Trans. from the Greek by Rev. G. Dimopoulos,</w:t>
            </w:r>
          </w:p>
          <w:p w14:paraId="2E033393" w14:textId="77777777" w:rsidR="004A79A6" w:rsidRPr="001A2A7D" w:rsidRDefault="004A79A6" w:rsidP="004A79A6">
            <w:pPr>
              <w:jc w:val="both"/>
              <w:rPr>
                <w:bCs/>
                <w:noProof/>
                <w:sz w:val="20"/>
                <w:szCs w:val="20"/>
                <w:lang w:val="ro-RO"/>
              </w:rPr>
            </w:pPr>
            <w:r w:rsidRPr="001A2A7D">
              <w:rPr>
                <w:bCs/>
                <w:noProof/>
                <w:sz w:val="20"/>
                <w:szCs w:val="20"/>
                <w:lang w:val="ro-RO"/>
              </w:rPr>
              <w:t>Scranton, Pa., 1973.</w:t>
            </w:r>
          </w:p>
          <w:p w14:paraId="4BDE5BCE" w14:textId="77777777" w:rsidR="004A79A6" w:rsidRPr="001A2A7D" w:rsidRDefault="004A79A6" w:rsidP="004A79A6">
            <w:pPr>
              <w:jc w:val="both"/>
              <w:rPr>
                <w:bCs/>
                <w:noProof/>
                <w:sz w:val="20"/>
                <w:szCs w:val="20"/>
                <w:lang w:val="ro-RO"/>
              </w:rPr>
            </w:pPr>
            <w:r w:rsidRPr="001A2A7D">
              <w:rPr>
                <w:bCs/>
                <w:noProof/>
                <w:sz w:val="20"/>
                <w:szCs w:val="20"/>
                <w:lang w:val="ro-RO"/>
              </w:rPr>
              <w:t>8. Mihălcescu, Ioan, Istoria Bisericească Universală de la 1054 până azi, VoI. II, Ediţia a 2-a, Bucureşti, 1932.</w:t>
            </w:r>
          </w:p>
          <w:p w14:paraId="2C74B9AA" w14:textId="77777777" w:rsidR="004A79A6" w:rsidRPr="001A2A7D" w:rsidRDefault="004A79A6" w:rsidP="004A79A6">
            <w:pPr>
              <w:jc w:val="both"/>
              <w:rPr>
                <w:bCs/>
                <w:noProof/>
                <w:sz w:val="20"/>
                <w:szCs w:val="20"/>
                <w:lang w:val="ro-RO"/>
              </w:rPr>
            </w:pPr>
            <w:r w:rsidRPr="001A2A7D">
              <w:rPr>
                <w:bCs/>
                <w:noProof/>
                <w:sz w:val="20"/>
                <w:szCs w:val="20"/>
                <w:lang w:val="ro-RO"/>
              </w:rPr>
              <w:t>9. Pelikan, Jaroslav, Iisus de-a lungul secolelor. Locul lui în istoria culturii, Traducere din engleză de Silvia Palade, Umanitas, Bucureşti,</w:t>
            </w:r>
          </w:p>
          <w:p w14:paraId="150381B5" w14:textId="77777777" w:rsidR="004A79A6" w:rsidRPr="001A2A7D" w:rsidRDefault="004A79A6" w:rsidP="004A79A6">
            <w:pPr>
              <w:jc w:val="both"/>
              <w:rPr>
                <w:bCs/>
                <w:noProof/>
                <w:sz w:val="20"/>
                <w:szCs w:val="20"/>
                <w:lang w:val="ro-RO"/>
              </w:rPr>
            </w:pPr>
            <w:r w:rsidRPr="001A2A7D">
              <w:rPr>
                <w:bCs/>
                <w:noProof/>
                <w:sz w:val="20"/>
                <w:szCs w:val="20"/>
                <w:lang w:val="ro-RO"/>
              </w:rPr>
              <w:t>2000.</w:t>
            </w:r>
          </w:p>
          <w:p w14:paraId="4293B327" w14:textId="77777777" w:rsidR="004A79A6" w:rsidRPr="001A2A7D" w:rsidRDefault="004A79A6" w:rsidP="004A79A6">
            <w:pPr>
              <w:jc w:val="both"/>
              <w:rPr>
                <w:bCs/>
                <w:noProof/>
                <w:sz w:val="20"/>
                <w:szCs w:val="20"/>
                <w:lang w:val="ro-RO"/>
              </w:rPr>
            </w:pPr>
            <w:r w:rsidRPr="001A2A7D">
              <w:rPr>
                <w:bCs/>
                <w:noProof/>
                <w:sz w:val="20"/>
                <w:szCs w:val="20"/>
                <w:lang w:val="ro-RO"/>
              </w:rPr>
              <w:t>10. Idem, La tradition chrétienne, Histoire du développement de la doctrine. Tome IV. La réforme de l'Eglise et du dogme 1300-1700,</w:t>
            </w:r>
          </w:p>
          <w:p w14:paraId="374CB410" w14:textId="77777777" w:rsidR="004A79A6" w:rsidRPr="001A2A7D" w:rsidRDefault="004A79A6" w:rsidP="004A79A6">
            <w:pPr>
              <w:jc w:val="both"/>
              <w:rPr>
                <w:bCs/>
                <w:noProof/>
                <w:sz w:val="20"/>
                <w:szCs w:val="20"/>
                <w:lang w:val="ro-RO"/>
              </w:rPr>
            </w:pPr>
            <w:r w:rsidRPr="001A2A7D">
              <w:rPr>
                <w:bCs/>
                <w:noProof/>
                <w:sz w:val="20"/>
                <w:szCs w:val="20"/>
                <w:lang w:val="ro-RO"/>
              </w:rPr>
              <w:t>Presses Universitaires de France, Paris, 1994.</w:t>
            </w:r>
          </w:p>
          <w:p w14:paraId="14A49BF0" w14:textId="77777777" w:rsidR="004A79A6" w:rsidRPr="001A2A7D" w:rsidRDefault="004A79A6" w:rsidP="004A79A6">
            <w:pPr>
              <w:jc w:val="both"/>
              <w:rPr>
                <w:bCs/>
                <w:noProof/>
                <w:sz w:val="20"/>
                <w:szCs w:val="20"/>
                <w:lang w:val="ro-RO"/>
              </w:rPr>
            </w:pPr>
            <w:r w:rsidRPr="001A2A7D">
              <w:rPr>
                <w:bCs/>
                <w:noProof/>
                <w:sz w:val="20"/>
                <w:szCs w:val="20"/>
                <w:lang w:val="ro-RO"/>
              </w:rPr>
              <w:t>11. Popescu, T. M., Curs de Istoria Dogmelor, Bucureşti, 1930.</w:t>
            </w:r>
          </w:p>
          <w:p w14:paraId="09FEFCAA" w14:textId="77777777" w:rsidR="004A79A6" w:rsidRPr="001A2A7D" w:rsidRDefault="004A79A6" w:rsidP="004A79A6">
            <w:pPr>
              <w:jc w:val="both"/>
              <w:rPr>
                <w:bCs/>
                <w:noProof/>
                <w:sz w:val="20"/>
                <w:szCs w:val="20"/>
                <w:lang w:val="ro-RO"/>
              </w:rPr>
            </w:pPr>
            <w:r w:rsidRPr="001A2A7D">
              <w:rPr>
                <w:bCs/>
                <w:noProof/>
                <w:sz w:val="20"/>
                <w:szCs w:val="20"/>
                <w:lang w:val="ro-RO"/>
              </w:rPr>
              <w:t>12. Sandu, Pr. Prof Dr. Ştefan, Istoria Dogmelor. Vol. 1. Istoria Dogmelor din epoca postapostolică până laSf. Ioan Damaschin, Editura</w:t>
            </w:r>
          </w:p>
          <w:p w14:paraId="162FBB42" w14:textId="77777777" w:rsidR="004A79A6" w:rsidRPr="001A2A7D" w:rsidRDefault="004A79A6" w:rsidP="004A79A6">
            <w:pPr>
              <w:jc w:val="both"/>
              <w:rPr>
                <w:bCs/>
                <w:noProof/>
                <w:sz w:val="20"/>
                <w:szCs w:val="20"/>
                <w:lang w:val="ro-RO"/>
              </w:rPr>
            </w:pPr>
            <w:r w:rsidRPr="001A2A7D">
              <w:rPr>
                <w:bCs/>
                <w:noProof/>
                <w:sz w:val="20"/>
                <w:szCs w:val="20"/>
                <w:lang w:val="ro-RO"/>
              </w:rPr>
              <w:t>Bren, Bucureşti, 2002.</w:t>
            </w:r>
          </w:p>
          <w:p w14:paraId="402FA0FA" w14:textId="77777777" w:rsidR="004A79A6" w:rsidRPr="001A2A7D" w:rsidRDefault="004A79A6" w:rsidP="004A79A6">
            <w:pPr>
              <w:jc w:val="both"/>
              <w:rPr>
                <w:bCs/>
                <w:noProof/>
                <w:sz w:val="20"/>
                <w:szCs w:val="20"/>
                <w:lang w:val="ro-RO"/>
              </w:rPr>
            </w:pPr>
            <w:r w:rsidRPr="001A2A7D">
              <w:rPr>
                <w:bCs/>
                <w:noProof/>
                <w:sz w:val="20"/>
                <w:szCs w:val="20"/>
                <w:lang w:val="ro-RO"/>
              </w:rPr>
              <w:t>13. Idem, Istoria Dogmelor. Vol. III Istoria Dogmelor de la Reforma până la Conciliul de la Trident, Editura Bren, Bucureşti, 2004.</w:t>
            </w:r>
          </w:p>
          <w:p w14:paraId="7E3F7407" w14:textId="77777777" w:rsidR="004A79A6" w:rsidRPr="001A2A7D" w:rsidRDefault="004A79A6" w:rsidP="004A79A6">
            <w:pPr>
              <w:jc w:val="both"/>
              <w:rPr>
                <w:bCs/>
                <w:noProof/>
                <w:sz w:val="20"/>
                <w:szCs w:val="20"/>
                <w:lang w:val="ro-RO"/>
              </w:rPr>
            </w:pPr>
            <w:r w:rsidRPr="001A2A7D">
              <w:rPr>
                <w:bCs/>
                <w:noProof/>
                <w:sz w:val="20"/>
                <w:szCs w:val="20"/>
                <w:lang w:val="ro-RO"/>
              </w:rPr>
              <w:t>14. Idem, Teologia Mărturisirilor de credinţă luterane şi ortodoxe, Teză de doctorat, Editura Institutului Biblic şi de Misiune al Bisericii</w:t>
            </w:r>
          </w:p>
          <w:p w14:paraId="63532F3F" w14:textId="77777777" w:rsidR="004A79A6" w:rsidRPr="001A2A7D" w:rsidRDefault="004A79A6" w:rsidP="004A79A6">
            <w:pPr>
              <w:jc w:val="both"/>
              <w:rPr>
                <w:bCs/>
                <w:noProof/>
                <w:sz w:val="20"/>
                <w:szCs w:val="20"/>
                <w:lang w:val="ro-RO"/>
              </w:rPr>
            </w:pPr>
            <w:r w:rsidRPr="001A2A7D">
              <w:rPr>
                <w:bCs/>
                <w:noProof/>
                <w:sz w:val="20"/>
                <w:szCs w:val="20"/>
                <w:lang w:val="ro-RO"/>
              </w:rPr>
              <w:t>Ortodoxe Române, Bucureşti, 1991-1993.</w:t>
            </w:r>
          </w:p>
          <w:p w14:paraId="094863B9" w14:textId="77777777" w:rsidR="004A79A6" w:rsidRPr="001A2A7D" w:rsidRDefault="004A79A6" w:rsidP="004A79A6">
            <w:pPr>
              <w:jc w:val="both"/>
              <w:rPr>
                <w:bCs/>
                <w:noProof/>
                <w:sz w:val="20"/>
                <w:szCs w:val="20"/>
                <w:lang w:val="ro-RO"/>
              </w:rPr>
            </w:pPr>
            <w:r w:rsidRPr="001A2A7D">
              <w:rPr>
                <w:bCs/>
                <w:noProof/>
                <w:sz w:val="20"/>
                <w:szCs w:val="20"/>
                <w:lang w:val="ro-RO"/>
              </w:rPr>
              <w:t>15. Idem, Primele contacte ecumenice dintre ortodocşi şi luterani. Răspunsurile Patriarhului Ieremia al II-lea către teologii luterani de la</w:t>
            </w:r>
          </w:p>
          <w:p w14:paraId="39266FE6" w14:textId="77777777" w:rsidR="004A79A6" w:rsidRPr="001A2A7D" w:rsidRDefault="004A79A6" w:rsidP="004A79A6">
            <w:pPr>
              <w:jc w:val="both"/>
              <w:rPr>
                <w:bCs/>
                <w:noProof/>
                <w:sz w:val="20"/>
                <w:szCs w:val="20"/>
                <w:lang w:val="ro-RO"/>
              </w:rPr>
            </w:pPr>
            <w:r w:rsidRPr="001A2A7D">
              <w:rPr>
                <w:bCs/>
                <w:noProof/>
                <w:sz w:val="20"/>
                <w:szCs w:val="20"/>
                <w:lang w:val="ro-RO"/>
              </w:rPr>
              <w:t>Tübingen, Editura Institutului Biblic şi de Misiune al Biseericii Ortodoxe Române, Bucureşti, 2001.</w:t>
            </w:r>
          </w:p>
          <w:p w14:paraId="129F8D2B" w14:textId="77777777" w:rsidR="004A79A6" w:rsidRPr="001A2A7D" w:rsidRDefault="004A79A6" w:rsidP="004A79A6">
            <w:pPr>
              <w:jc w:val="both"/>
              <w:rPr>
                <w:bCs/>
                <w:noProof/>
                <w:sz w:val="20"/>
                <w:szCs w:val="20"/>
                <w:lang w:val="ro-RO"/>
              </w:rPr>
            </w:pPr>
            <w:r w:rsidRPr="001A2A7D">
              <w:rPr>
                <w:bCs/>
                <w:noProof/>
                <w:sz w:val="20"/>
                <w:szCs w:val="20"/>
                <w:lang w:val="ro-RO"/>
              </w:rPr>
              <w:t>16. Silvestru, Episcop .de Canev, Teologia Dogmatică Ortodoxă (cu expunerea istorică a dogmelor), Volumul IV, Editura</w:t>
            </w:r>
          </w:p>
          <w:p w14:paraId="0DF77075" w14:textId="77777777" w:rsidR="004A79A6" w:rsidRPr="001A2A7D" w:rsidRDefault="004A79A6" w:rsidP="004A79A6">
            <w:pPr>
              <w:jc w:val="both"/>
              <w:rPr>
                <w:bCs/>
                <w:noProof/>
                <w:sz w:val="20"/>
                <w:szCs w:val="20"/>
                <w:lang w:val="ro-RO"/>
              </w:rPr>
            </w:pPr>
            <w:r w:rsidRPr="001A2A7D">
              <w:rPr>
                <w:bCs/>
                <w:noProof/>
                <w:sz w:val="20"/>
                <w:szCs w:val="20"/>
                <w:lang w:val="ro-RO"/>
              </w:rPr>
              <w:t>"CredinţastrămoşeascA", Iaşi, 2001.</w:t>
            </w:r>
          </w:p>
          <w:p w14:paraId="68A1F711" w14:textId="77777777" w:rsidR="004A79A6" w:rsidRPr="001A2A7D" w:rsidRDefault="004A79A6" w:rsidP="004A79A6">
            <w:pPr>
              <w:jc w:val="both"/>
              <w:rPr>
                <w:bCs/>
                <w:noProof/>
                <w:sz w:val="20"/>
                <w:szCs w:val="20"/>
                <w:lang w:val="ro-RO"/>
              </w:rPr>
            </w:pPr>
            <w:r w:rsidRPr="001A2A7D">
              <w:rPr>
                <w:bCs/>
                <w:noProof/>
                <w:sz w:val="20"/>
                <w:szCs w:val="20"/>
                <w:lang w:val="ro-RO"/>
              </w:rPr>
              <w:t>17. Stăniloae, Pr. Prof. D., Doctrina luterană despre justificare şi cuvânt şi câteva reflecţii ortodoxe, în "Ortodoxia", XXXV, 1983, nr, 4.</w:t>
            </w:r>
          </w:p>
          <w:p w14:paraId="28903AB8" w14:textId="77777777" w:rsidR="004A79A6" w:rsidRPr="001A2A7D" w:rsidRDefault="004A79A6" w:rsidP="004A79A6">
            <w:pPr>
              <w:jc w:val="both"/>
              <w:rPr>
                <w:bCs/>
                <w:noProof/>
                <w:sz w:val="20"/>
                <w:szCs w:val="20"/>
                <w:lang w:val="ro-RO"/>
              </w:rPr>
            </w:pPr>
            <w:r w:rsidRPr="001A2A7D">
              <w:rPr>
                <w:bCs/>
                <w:noProof/>
                <w:sz w:val="20"/>
                <w:szCs w:val="20"/>
                <w:lang w:val="ro-RO"/>
              </w:rPr>
              <w:t>18. Idem., Dumnezeiasca Euharistie în cele trei confesiuni, în "Ortodoxia", V, 1953, nr.l.</w:t>
            </w:r>
          </w:p>
          <w:p w14:paraId="40295BC4" w14:textId="77777777" w:rsidR="004A79A6" w:rsidRPr="001A2A7D" w:rsidRDefault="004A79A6" w:rsidP="004A79A6">
            <w:pPr>
              <w:jc w:val="both"/>
              <w:rPr>
                <w:bCs/>
                <w:noProof/>
                <w:sz w:val="20"/>
                <w:szCs w:val="20"/>
                <w:lang w:val="ro-RO"/>
              </w:rPr>
            </w:pPr>
            <w:r w:rsidRPr="001A2A7D">
              <w:rPr>
                <w:bCs/>
                <w:noProof/>
                <w:sz w:val="20"/>
                <w:szCs w:val="20"/>
                <w:lang w:val="ro-RO"/>
              </w:rPr>
              <w:t>19. Trembelas, Panagiotis N., Dogmatique de I'Eglise Orthodoxe Catholique. Tome Second .Traduction francaise par l' Archimandrite Pierre</w:t>
            </w:r>
          </w:p>
          <w:p w14:paraId="0DB24D84" w14:textId="77777777" w:rsidR="004A79A6" w:rsidRPr="001A2A7D" w:rsidRDefault="004A79A6" w:rsidP="004A79A6">
            <w:pPr>
              <w:jc w:val="both"/>
              <w:rPr>
                <w:bCs/>
                <w:noProof/>
                <w:sz w:val="20"/>
                <w:szCs w:val="20"/>
                <w:lang w:val="ro-RO"/>
              </w:rPr>
            </w:pPr>
            <w:r w:rsidRPr="001A2A7D">
              <w:rPr>
                <w:bCs/>
                <w:noProof/>
                <w:sz w:val="20"/>
                <w:szCs w:val="20"/>
                <w:lang w:val="ro-RO"/>
              </w:rPr>
              <w:t>Dumont, O. S. B., Desclée de Brouwer, Chevetogne, 1967.</w:t>
            </w:r>
          </w:p>
          <w:p w14:paraId="0C54763B" w14:textId="77777777" w:rsidR="004A79A6" w:rsidRPr="001A2A7D" w:rsidRDefault="004A79A6" w:rsidP="004A79A6">
            <w:pPr>
              <w:jc w:val="both"/>
              <w:rPr>
                <w:bCs/>
                <w:noProof/>
                <w:sz w:val="20"/>
                <w:szCs w:val="20"/>
                <w:lang w:val="ro-RO"/>
              </w:rPr>
            </w:pPr>
            <w:r w:rsidRPr="001A2A7D">
              <w:rPr>
                <w:bCs/>
                <w:noProof/>
                <w:sz w:val="20"/>
                <w:szCs w:val="20"/>
                <w:lang w:val="ro-RO"/>
              </w:rPr>
              <w:t>20. Alberigo, G., Dossetti, 1. A., Joannou, P. •P., Leonardi, C., et Prodi, P., Les Conciles oecuméniques. Tome II-2. Les Décrets. De Trente à</w:t>
            </w:r>
          </w:p>
          <w:p w14:paraId="1F486E88" w14:textId="77777777" w:rsidR="004A79A6" w:rsidRPr="001A2A7D" w:rsidRDefault="004A79A6" w:rsidP="004A79A6">
            <w:pPr>
              <w:jc w:val="both"/>
              <w:rPr>
                <w:bCs/>
                <w:noProof/>
                <w:sz w:val="20"/>
                <w:szCs w:val="20"/>
                <w:lang w:val="ro-RO"/>
              </w:rPr>
            </w:pPr>
            <w:r w:rsidRPr="001A2A7D">
              <w:rPr>
                <w:bCs/>
                <w:noProof/>
                <w:sz w:val="20"/>
                <w:szCs w:val="20"/>
                <w:lang w:val="ro-RO"/>
              </w:rPr>
              <w:t>Vatican II, Les Editions du Cerf, Paris, 1994.</w:t>
            </w:r>
          </w:p>
          <w:p w14:paraId="38C51A9E" w14:textId="77777777" w:rsidR="004A79A6" w:rsidRPr="001A2A7D" w:rsidRDefault="004A79A6" w:rsidP="004A79A6">
            <w:pPr>
              <w:jc w:val="both"/>
              <w:rPr>
                <w:bCs/>
                <w:noProof/>
                <w:sz w:val="20"/>
                <w:szCs w:val="20"/>
                <w:lang w:val="ro-RO"/>
              </w:rPr>
            </w:pPr>
            <w:r w:rsidRPr="001A2A7D">
              <w:rPr>
                <w:bCs/>
                <w:noProof/>
                <w:sz w:val="20"/>
                <w:szCs w:val="20"/>
                <w:lang w:val="ro-RO"/>
              </w:rPr>
              <w:t>21. Alberigo, Giuseppe, Le Concile Vatican 1 (1869-1870), Les Conciles Oecuméniques. Tome I. L 'Histoire, Paris, 1994.</w:t>
            </w:r>
          </w:p>
          <w:p w14:paraId="7C9AF69D" w14:textId="77777777" w:rsidR="004A79A6" w:rsidRPr="001A2A7D" w:rsidRDefault="004A79A6" w:rsidP="004A79A6">
            <w:pPr>
              <w:jc w:val="both"/>
              <w:rPr>
                <w:bCs/>
                <w:noProof/>
                <w:sz w:val="20"/>
                <w:szCs w:val="20"/>
                <w:lang w:val="ro-RO"/>
              </w:rPr>
            </w:pPr>
            <w:r w:rsidRPr="001A2A7D">
              <w:rPr>
                <w:bCs/>
                <w:noProof/>
                <w:sz w:val="20"/>
                <w:szCs w:val="20"/>
                <w:lang w:val="ro-RO"/>
              </w:rPr>
              <w:t>22. Idem, Le Concile Vatican II (1962-1965). Les Conciles oecuméniqes. Tome I. L 'Histoire, Paris, 1994.</w:t>
            </w:r>
          </w:p>
          <w:p w14:paraId="5FF3CF5B" w14:textId="77777777" w:rsidR="004A79A6" w:rsidRPr="001A2A7D" w:rsidRDefault="004A79A6" w:rsidP="004A79A6">
            <w:pPr>
              <w:jc w:val="both"/>
              <w:rPr>
                <w:bCs/>
                <w:noProof/>
                <w:sz w:val="20"/>
                <w:szCs w:val="20"/>
                <w:lang w:val="ro-RO"/>
              </w:rPr>
            </w:pPr>
            <w:r w:rsidRPr="001A2A7D">
              <w:rPr>
                <w:bCs/>
                <w:noProof/>
                <w:sz w:val="20"/>
                <w:szCs w:val="20"/>
                <w:lang w:val="ro-RO"/>
              </w:rPr>
              <w:t>23. Aubert, Roger, L 'Ecclesiologie au concile du Vatican, Le Concile et les Conciles, Editions du Cerf, Paris, 1960. Bell, David N., Par miile</w:t>
            </w:r>
          </w:p>
          <w:p w14:paraId="2766CCAC" w14:textId="77777777" w:rsidR="004A79A6" w:rsidRPr="001A2A7D" w:rsidRDefault="004A79A6" w:rsidP="004A79A6">
            <w:pPr>
              <w:jc w:val="both"/>
              <w:rPr>
                <w:bCs/>
                <w:noProof/>
                <w:sz w:val="20"/>
                <w:szCs w:val="20"/>
                <w:lang w:val="ro-RO"/>
              </w:rPr>
            </w:pPr>
            <w:r w:rsidRPr="001A2A7D">
              <w:rPr>
                <w:bCs/>
                <w:noProof/>
                <w:sz w:val="20"/>
                <w:szCs w:val="20"/>
                <w:lang w:val="ro-RO"/>
              </w:rPr>
              <w:t>chemins. Développement et diversité de la théologie mediévale, Les Editions du Cerf, Paris, 2000.</w:t>
            </w:r>
          </w:p>
          <w:p w14:paraId="2DC6AA91" w14:textId="77777777" w:rsidR="004A79A6" w:rsidRPr="001A2A7D" w:rsidRDefault="004A79A6" w:rsidP="004A79A6">
            <w:pPr>
              <w:jc w:val="both"/>
              <w:rPr>
                <w:bCs/>
                <w:noProof/>
                <w:sz w:val="20"/>
                <w:szCs w:val="20"/>
                <w:lang w:val="ro-RO"/>
              </w:rPr>
            </w:pPr>
            <w:r w:rsidRPr="001A2A7D">
              <w:rPr>
                <w:bCs/>
                <w:noProof/>
                <w:sz w:val="20"/>
                <w:szCs w:val="20"/>
                <w:lang w:val="ro-RO"/>
              </w:rPr>
              <w:t>24. Bourgeois, Henri, Sesboue, Benard, Tihon, Paul, Histoire des Dogmes. Tome III. Les signes du salut, Desclée, Paris, 1995</w:t>
            </w:r>
          </w:p>
          <w:p w14:paraId="398A4C7A" w14:textId="77777777" w:rsidR="004A79A6" w:rsidRPr="001A2A7D" w:rsidRDefault="004A79A6" w:rsidP="004A79A6">
            <w:pPr>
              <w:jc w:val="both"/>
              <w:rPr>
                <w:bCs/>
                <w:noProof/>
                <w:sz w:val="20"/>
                <w:szCs w:val="20"/>
                <w:lang w:val="ro-RO"/>
              </w:rPr>
            </w:pPr>
            <w:r w:rsidRPr="001A2A7D">
              <w:rPr>
                <w:bCs/>
                <w:noProof/>
                <w:sz w:val="20"/>
                <w:szCs w:val="20"/>
                <w:lang w:val="ro-RO"/>
              </w:rPr>
              <w:t>25. Boyer, Charles, Essais sur la doctrine de Saint Augustine, Paris, 1932.</w:t>
            </w:r>
          </w:p>
          <w:p w14:paraId="09A4A8F5" w14:textId="77777777" w:rsidR="004A79A6" w:rsidRPr="001A2A7D" w:rsidRDefault="004A79A6" w:rsidP="004A79A6">
            <w:pPr>
              <w:jc w:val="both"/>
              <w:rPr>
                <w:bCs/>
                <w:noProof/>
                <w:sz w:val="20"/>
                <w:szCs w:val="20"/>
                <w:lang w:val="ro-RO"/>
              </w:rPr>
            </w:pPr>
            <w:r w:rsidRPr="001A2A7D">
              <w:rPr>
                <w:bCs/>
                <w:noProof/>
                <w:sz w:val="20"/>
                <w:szCs w:val="20"/>
                <w:lang w:val="ro-RO"/>
              </w:rPr>
              <w:t>26. Conciliul Vatican II. Constituţii, decrete, declaraţii, Ediţie revizuită, Arhiepiscopia Romane-Catolică de Bucureşti, Bucureşti, 1999.</w:t>
            </w:r>
          </w:p>
          <w:p w14:paraId="0CF2812B" w14:textId="77777777" w:rsidR="004A79A6" w:rsidRPr="001A2A7D" w:rsidRDefault="004A79A6" w:rsidP="004A79A6">
            <w:pPr>
              <w:jc w:val="both"/>
              <w:rPr>
                <w:bCs/>
                <w:noProof/>
                <w:sz w:val="20"/>
                <w:szCs w:val="20"/>
                <w:lang w:val="ro-RO"/>
              </w:rPr>
            </w:pPr>
            <w:r w:rsidRPr="001A2A7D">
              <w:rPr>
                <w:bCs/>
                <w:noProof/>
                <w:sz w:val="20"/>
                <w:szCs w:val="20"/>
                <w:lang w:val="ro-RO"/>
              </w:rPr>
              <w:t>27. Congar, Y. M. J., La foi et la théologie, Desclee &amp; Co, Tournai (Belgium), 1962.</w:t>
            </w:r>
          </w:p>
          <w:p w14:paraId="4E521102" w14:textId="77777777" w:rsidR="004A79A6" w:rsidRPr="001A2A7D" w:rsidRDefault="004A79A6" w:rsidP="004A79A6">
            <w:pPr>
              <w:jc w:val="both"/>
              <w:rPr>
                <w:bCs/>
                <w:noProof/>
                <w:sz w:val="20"/>
                <w:szCs w:val="20"/>
                <w:lang w:val="ro-RO"/>
              </w:rPr>
            </w:pPr>
            <w:r w:rsidRPr="001A2A7D">
              <w:rPr>
                <w:bCs/>
                <w:noProof/>
                <w:sz w:val="20"/>
                <w:szCs w:val="20"/>
                <w:lang w:val="ro-RO"/>
              </w:rPr>
              <w:t>28. Consideraţii asupra teologiei protestante după 450 de ani de la Reformă, în «Studii Teologice» , II, 1967, nr. 9-10.</w:t>
            </w:r>
          </w:p>
          <w:p w14:paraId="3D635105" w14:textId="77777777" w:rsidR="004A79A6" w:rsidRPr="001A2A7D" w:rsidRDefault="004A79A6" w:rsidP="004A79A6">
            <w:pPr>
              <w:jc w:val="both"/>
              <w:rPr>
                <w:bCs/>
                <w:noProof/>
                <w:sz w:val="20"/>
                <w:szCs w:val="20"/>
                <w:lang w:val="ro-RO"/>
              </w:rPr>
            </w:pPr>
            <w:r w:rsidRPr="001A2A7D">
              <w:rPr>
                <w:bCs/>
                <w:noProof/>
                <w:sz w:val="20"/>
                <w:szCs w:val="20"/>
                <w:lang w:val="ro-RO"/>
              </w:rPr>
              <w:t>29. Dupront, Alphonse, Le Concile de Trente, Le Concile et les Conciles. Contribution à l'histoire de la vie conciliaire de I 'Eglise, Editions</w:t>
            </w:r>
          </w:p>
          <w:p w14:paraId="2627F7BF" w14:textId="77777777" w:rsidR="004A79A6" w:rsidRPr="001A2A7D" w:rsidRDefault="004A79A6" w:rsidP="004A79A6">
            <w:pPr>
              <w:jc w:val="both"/>
              <w:rPr>
                <w:bCs/>
                <w:noProof/>
                <w:sz w:val="20"/>
                <w:szCs w:val="20"/>
                <w:lang w:val="ro-RO"/>
              </w:rPr>
            </w:pPr>
            <w:r w:rsidRPr="001A2A7D">
              <w:rPr>
                <w:bCs/>
                <w:noProof/>
                <w:sz w:val="20"/>
                <w:szCs w:val="20"/>
                <w:lang w:val="ro-RO"/>
              </w:rPr>
              <w:t>du Cerf, Paris, 1960.</w:t>
            </w:r>
          </w:p>
          <w:p w14:paraId="66582670" w14:textId="77777777" w:rsidR="004A79A6" w:rsidRPr="001A2A7D" w:rsidRDefault="004A79A6" w:rsidP="004A79A6">
            <w:pPr>
              <w:jc w:val="both"/>
              <w:rPr>
                <w:bCs/>
                <w:noProof/>
                <w:sz w:val="20"/>
                <w:szCs w:val="20"/>
                <w:lang w:val="ro-RO"/>
              </w:rPr>
            </w:pPr>
            <w:r w:rsidRPr="001A2A7D">
              <w:rPr>
                <w:bCs/>
                <w:noProof/>
                <w:sz w:val="20"/>
                <w:szCs w:val="20"/>
                <w:lang w:val="ro-RO"/>
              </w:rPr>
              <w:t>30. Frank, Fr. H. R., Die Theologie der Concordienformel. Bd. III. Die Artikel vom heiligen Abendmahl, von der Person Christi und von der</w:t>
            </w:r>
          </w:p>
          <w:p w14:paraId="5EC77E89" w14:textId="77777777" w:rsidR="004A79A6" w:rsidRPr="001A2A7D" w:rsidRDefault="004A79A6" w:rsidP="004A79A6">
            <w:pPr>
              <w:jc w:val="both"/>
              <w:rPr>
                <w:bCs/>
                <w:noProof/>
                <w:sz w:val="20"/>
                <w:szCs w:val="20"/>
                <w:lang w:val="ro-RO"/>
              </w:rPr>
            </w:pPr>
            <w:r w:rsidRPr="001A2A7D">
              <w:rPr>
                <w:bCs/>
                <w:noProof/>
                <w:sz w:val="20"/>
                <w:szCs w:val="20"/>
                <w:lang w:val="ro-RO"/>
              </w:rPr>
              <w:t>Hollenfahrt Christi, Erlangen, 1863.</w:t>
            </w:r>
          </w:p>
          <w:p w14:paraId="264E4488" w14:textId="77777777" w:rsidR="004A79A6" w:rsidRPr="001A2A7D" w:rsidRDefault="004A79A6" w:rsidP="004A79A6">
            <w:pPr>
              <w:jc w:val="both"/>
              <w:rPr>
                <w:bCs/>
                <w:noProof/>
                <w:sz w:val="20"/>
                <w:szCs w:val="20"/>
                <w:lang w:val="ro-RO"/>
              </w:rPr>
            </w:pPr>
            <w:r w:rsidRPr="001A2A7D">
              <w:rPr>
                <w:bCs/>
                <w:noProof/>
                <w:sz w:val="20"/>
                <w:szCs w:val="20"/>
                <w:lang w:val="ro-RO"/>
              </w:rPr>
              <w:t>31. Grillmeier, Aloys, The Mystery of the Church, în Herbert Vorgrimler (Ed.), Commentary on the Documents of Vatican Il, Volume 1.</w:t>
            </w:r>
          </w:p>
          <w:p w14:paraId="23A7EB6D" w14:textId="77777777" w:rsidR="004A79A6" w:rsidRPr="001A2A7D" w:rsidRDefault="004A79A6" w:rsidP="004A79A6">
            <w:pPr>
              <w:jc w:val="both"/>
              <w:rPr>
                <w:bCs/>
                <w:noProof/>
                <w:sz w:val="20"/>
                <w:szCs w:val="20"/>
                <w:lang w:val="ro-RO"/>
              </w:rPr>
            </w:pPr>
            <w:r w:rsidRPr="001A2A7D">
              <w:rPr>
                <w:bCs/>
                <w:noProof/>
                <w:sz w:val="20"/>
                <w:szCs w:val="20"/>
                <w:lang w:val="ro-RO"/>
              </w:rPr>
              <w:t>Constituition on the Sacred Liturgy. Decree on the Instruments of Social Communication. Dogmatic Constitution on the Church. . Decree</w:t>
            </w:r>
          </w:p>
          <w:p w14:paraId="7BFF7C27" w14:textId="77777777" w:rsidR="004A79A6" w:rsidRPr="001A2A7D" w:rsidRDefault="004A79A6" w:rsidP="004A79A6">
            <w:pPr>
              <w:jc w:val="both"/>
              <w:rPr>
                <w:bCs/>
                <w:noProof/>
                <w:sz w:val="20"/>
                <w:szCs w:val="20"/>
                <w:lang w:val="ro-RO"/>
              </w:rPr>
            </w:pPr>
            <w:r w:rsidRPr="001A2A7D">
              <w:rPr>
                <w:bCs/>
                <w:noProof/>
                <w:sz w:val="20"/>
                <w:szCs w:val="20"/>
                <w:lang w:val="ro-RO"/>
              </w:rPr>
              <w:t>on the Eastern Catholic Churches, Burns &amp; Oates/Herder and Herder, London and New York, 1967.</w:t>
            </w:r>
          </w:p>
          <w:p w14:paraId="134ACFEB" w14:textId="77777777" w:rsidR="004A79A6" w:rsidRPr="001A2A7D" w:rsidRDefault="004A79A6" w:rsidP="004A79A6">
            <w:pPr>
              <w:jc w:val="both"/>
              <w:rPr>
                <w:bCs/>
                <w:noProof/>
                <w:sz w:val="20"/>
                <w:szCs w:val="20"/>
                <w:lang w:val="ro-RO"/>
              </w:rPr>
            </w:pPr>
            <w:r w:rsidRPr="001A2A7D">
              <w:rPr>
                <w:bCs/>
                <w:noProof/>
                <w:sz w:val="20"/>
                <w:szCs w:val="20"/>
                <w:lang w:val="ro-RO"/>
              </w:rPr>
              <w:t>32. Grossi, Vittorino, Ladaria, Luis, Lécrivain, Philippe, Sesboüé, Bemard, Histoire des Dogmes. Tome II L 'homme et son salut, Desclee,</w:t>
            </w:r>
          </w:p>
          <w:p w14:paraId="381725A4" w14:textId="77777777" w:rsidR="004A79A6" w:rsidRPr="001A2A7D" w:rsidRDefault="004A79A6" w:rsidP="004A79A6">
            <w:pPr>
              <w:jc w:val="both"/>
              <w:rPr>
                <w:bCs/>
                <w:noProof/>
                <w:sz w:val="20"/>
                <w:szCs w:val="20"/>
                <w:lang w:val="ro-RO"/>
              </w:rPr>
            </w:pPr>
            <w:r w:rsidRPr="001A2A7D">
              <w:rPr>
                <w:bCs/>
                <w:noProof/>
                <w:sz w:val="20"/>
                <w:szCs w:val="20"/>
                <w:lang w:val="ro-RO"/>
              </w:rPr>
              <w:lastRenderedPageBreak/>
              <w:t>Paris, 1995.</w:t>
            </w:r>
          </w:p>
          <w:p w14:paraId="6B0BD20D" w14:textId="77777777" w:rsidR="004A79A6" w:rsidRPr="001A2A7D" w:rsidRDefault="004A79A6" w:rsidP="004A79A6">
            <w:pPr>
              <w:jc w:val="both"/>
              <w:rPr>
                <w:bCs/>
                <w:noProof/>
                <w:sz w:val="20"/>
                <w:szCs w:val="20"/>
                <w:lang w:val="ro-RO"/>
              </w:rPr>
            </w:pPr>
            <w:r w:rsidRPr="001A2A7D">
              <w:rPr>
                <w:bCs/>
                <w:noProof/>
                <w:sz w:val="20"/>
                <w:szCs w:val="20"/>
                <w:lang w:val="ro-RO"/>
              </w:rPr>
              <w:t>33. Ladaria, L. F., La création du ciel et de la terre, în Vittorio Grossi, Luis F.Ladaria, S. J., Philippe Lecrivain, S. J." Bernard Sesboüé, S. J.,</w:t>
            </w:r>
          </w:p>
          <w:p w14:paraId="3F8635E2" w14:textId="77777777" w:rsidR="004A79A6" w:rsidRPr="001A2A7D" w:rsidRDefault="004A79A6" w:rsidP="004A79A6">
            <w:pPr>
              <w:jc w:val="both"/>
              <w:rPr>
                <w:bCs/>
                <w:noProof/>
                <w:sz w:val="20"/>
                <w:szCs w:val="20"/>
                <w:lang w:val="ro-RO"/>
              </w:rPr>
            </w:pPr>
            <w:r w:rsidRPr="001A2A7D">
              <w:rPr>
                <w:bCs/>
                <w:noProof/>
                <w:sz w:val="20"/>
                <w:szCs w:val="20"/>
                <w:lang w:val="ro-RO"/>
              </w:rPr>
              <w:t>Histoire des Dogmes. Tome II. L' homme et son salut, Paris, 1995.</w:t>
            </w:r>
          </w:p>
          <w:p w14:paraId="1ACDEE01" w14:textId="77777777" w:rsidR="004A79A6" w:rsidRPr="001A2A7D" w:rsidRDefault="004A79A6" w:rsidP="004A79A6">
            <w:pPr>
              <w:jc w:val="both"/>
              <w:rPr>
                <w:bCs/>
                <w:noProof/>
                <w:sz w:val="20"/>
                <w:szCs w:val="20"/>
                <w:lang w:val="ro-RO"/>
              </w:rPr>
            </w:pPr>
            <w:r w:rsidRPr="001A2A7D">
              <w:rPr>
                <w:bCs/>
                <w:noProof/>
                <w:sz w:val="20"/>
                <w:szCs w:val="20"/>
                <w:lang w:val="ro-RO"/>
              </w:rPr>
              <w:t>34. Michel, A, Les Décrets du concile de Trente, în Charles-Joseph Hefele, Histoire des Conciles d'après les documents originaux, Tome X,</w:t>
            </w:r>
          </w:p>
          <w:p w14:paraId="69305A1A" w14:textId="77777777" w:rsidR="004A79A6" w:rsidRPr="001A2A7D" w:rsidRDefault="004A79A6" w:rsidP="004A79A6">
            <w:pPr>
              <w:jc w:val="both"/>
              <w:rPr>
                <w:bCs/>
                <w:noProof/>
                <w:sz w:val="20"/>
                <w:szCs w:val="20"/>
                <w:lang w:val="ro-RO"/>
              </w:rPr>
            </w:pPr>
            <w:r w:rsidRPr="001A2A7D">
              <w:rPr>
                <w:bCs/>
                <w:noProof/>
                <w:sz w:val="20"/>
                <w:szCs w:val="20"/>
                <w:lang w:val="ro-RO"/>
              </w:rPr>
              <w:t>1, Paris, 1938.</w:t>
            </w:r>
          </w:p>
          <w:p w14:paraId="7EFD8B0E" w14:textId="77777777" w:rsidR="004A79A6" w:rsidRPr="001A2A7D" w:rsidRDefault="004A79A6" w:rsidP="004A79A6">
            <w:pPr>
              <w:jc w:val="both"/>
              <w:rPr>
                <w:bCs/>
                <w:noProof/>
                <w:sz w:val="20"/>
                <w:szCs w:val="20"/>
                <w:lang w:val="ro-RO"/>
              </w:rPr>
            </w:pPr>
            <w:r w:rsidRPr="001A2A7D">
              <w:rPr>
                <w:bCs/>
                <w:noProof/>
                <w:sz w:val="20"/>
                <w:szCs w:val="20"/>
                <w:lang w:val="ro-RO"/>
              </w:rPr>
              <w:t>35. Ott, Dr. Ludwig, Fundamentals of Catholic Dogma. Edited in Englisch by James Canon BastibIe, D.D. Translated from theGermanby</w:t>
            </w:r>
          </w:p>
          <w:p w14:paraId="5FCCA2B4" w14:textId="77777777" w:rsidR="004A79A6" w:rsidRPr="001A2A7D" w:rsidRDefault="004A79A6" w:rsidP="004A79A6">
            <w:pPr>
              <w:jc w:val="both"/>
              <w:rPr>
                <w:bCs/>
                <w:noProof/>
                <w:sz w:val="20"/>
                <w:szCs w:val="20"/>
                <w:lang w:val="ro-RO"/>
              </w:rPr>
            </w:pPr>
            <w:r w:rsidRPr="001A2A7D">
              <w:rPr>
                <w:bCs/>
                <w:noProof/>
                <w:sz w:val="20"/>
                <w:szCs w:val="20"/>
                <w:lang w:val="ro-RO"/>
              </w:rPr>
              <w:t>Patrick Lynch, Ph. D., Tan Books and Publishers, Inc., Rockford, Illionois, 1974.</w:t>
            </w:r>
          </w:p>
          <w:p w14:paraId="488AAEBA" w14:textId="77777777" w:rsidR="004A79A6" w:rsidRPr="001A2A7D" w:rsidRDefault="004A79A6" w:rsidP="004A79A6">
            <w:pPr>
              <w:jc w:val="both"/>
              <w:rPr>
                <w:bCs/>
                <w:noProof/>
                <w:sz w:val="20"/>
                <w:szCs w:val="20"/>
                <w:lang w:val="ro-RO"/>
              </w:rPr>
            </w:pPr>
            <w:r w:rsidRPr="001A2A7D">
              <w:rPr>
                <w:bCs/>
                <w:noProof/>
                <w:sz w:val="20"/>
                <w:szCs w:val="20"/>
                <w:lang w:val="ro-RO"/>
              </w:rPr>
              <w:t>36. Rahner, Karl, Lehmann, Karl, L'historicité de la transmission. L Le problème du développement des Dogmes. Il. La signification de I</w:t>
            </w:r>
          </w:p>
          <w:p w14:paraId="0B5DFF86" w14:textId="77777777" w:rsidR="004A79A6" w:rsidRPr="001A2A7D" w:rsidRDefault="004A79A6" w:rsidP="004A79A6">
            <w:pPr>
              <w:jc w:val="both"/>
              <w:rPr>
                <w:bCs/>
                <w:noProof/>
                <w:sz w:val="20"/>
                <w:szCs w:val="20"/>
                <w:lang w:val="ro-RO"/>
              </w:rPr>
            </w:pPr>
            <w:r w:rsidRPr="001A2A7D">
              <w:rPr>
                <w:bCs/>
                <w:noProof/>
                <w:sz w:val="20"/>
                <w:szCs w:val="20"/>
                <w:lang w:val="ro-RO"/>
              </w:rPr>
              <w:t>'Histoire des Dogmes, în "Mysterium Salutis. Dogmatique de I'Histoire du salut”. 3. L'Eglise et la transmission de la Révélation, Paris,</w:t>
            </w:r>
          </w:p>
          <w:p w14:paraId="30206503" w14:textId="77777777" w:rsidR="004A79A6" w:rsidRPr="001A2A7D" w:rsidRDefault="004A79A6" w:rsidP="004A79A6">
            <w:pPr>
              <w:jc w:val="both"/>
              <w:rPr>
                <w:bCs/>
                <w:noProof/>
                <w:sz w:val="20"/>
                <w:szCs w:val="20"/>
                <w:lang w:val="ro-RO"/>
              </w:rPr>
            </w:pPr>
            <w:r w:rsidRPr="001A2A7D">
              <w:rPr>
                <w:bCs/>
                <w:noProof/>
                <w:sz w:val="20"/>
                <w:szCs w:val="20"/>
                <w:lang w:val="ro-RO"/>
              </w:rPr>
              <w:t>1969.</w:t>
            </w:r>
          </w:p>
          <w:p w14:paraId="65CFF9CE" w14:textId="77777777" w:rsidR="004A79A6" w:rsidRPr="001A2A7D" w:rsidRDefault="004A79A6" w:rsidP="004A79A6">
            <w:pPr>
              <w:jc w:val="both"/>
              <w:rPr>
                <w:bCs/>
                <w:noProof/>
                <w:sz w:val="20"/>
                <w:szCs w:val="20"/>
                <w:lang w:val="ro-RO"/>
              </w:rPr>
            </w:pPr>
            <w:r w:rsidRPr="001A2A7D">
              <w:rPr>
                <w:bCs/>
                <w:noProof/>
                <w:sz w:val="20"/>
                <w:szCs w:val="20"/>
                <w:lang w:val="ro-RO"/>
              </w:rPr>
              <w:t>37. Rahner, Karl, Vorgrimler, Herbert, Petit dictionnaire de théologie catholique, Editions du Seuil, Paris, 1970.</w:t>
            </w:r>
          </w:p>
          <w:p w14:paraId="76AF4C3E" w14:textId="77777777" w:rsidR="004A79A6" w:rsidRPr="001A2A7D" w:rsidRDefault="004A79A6" w:rsidP="004A79A6">
            <w:pPr>
              <w:jc w:val="both"/>
              <w:rPr>
                <w:bCs/>
                <w:noProof/>
                <w:sz w:val="20"/>
                <w:szCs w:val="20"/>
                <w:lang w:val="ro-RO"/>
              </w:rPr>
            </w:pPr>
            <w:r w:rsidRPr="001A2A7D">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3E0CE2C1" w14:textId="77777777" w:rsidR="004A79A6" w:rsidRPr="001A2A7D" w:rsidRDefault="004A79A6" w:rsidP="004A79A6">
            <w:pPr>
              <w:jc w:val="both"/>
              <w:rPr>
                <w:bCs/>
                <w:noProof/>
                <w:sz w:val="20"/>
                <w:szCs w:val="20"/>
                <w:lang w:val="ro-RO"/>
              </w:rPr>
            </w:pPr>
            <w:r w:rsidRPr="001A2A7D">
              <w:rPr>
                <w:bCs/>
                <w:noProof/>
                <w:sz w:val="20"/>
                <w:szCs w:val="20"/>
                <w:lang w:val="ro-RO"/>
              </w:rPr>
              <w:t>39. Venard, Mare, Le cinquiéme Concile du Latran (1512- 1517) et le Concile de Trente (1545-1563), în G. Alberigo, Les Conci les</w:t>
            </w:r>
          </w:p>
          <w:p w14:paraId="0F63E640" w14:textId="77777777" w:rsidR="004A79A6" w:rsidRPr="001A2A7D" w:rsidRDefault="004A79A6" w:rsidP="004A79A6">
            <w:pPr>
              <w:jc w:val="both"/>
              <w:rPr>
                <w:bCs/>
                <w:noProof/>
                <w:sz w:val="20"/>
                <w:szCs w:val="20"/>
                <w:lang w:val="ro-RO"/>
              </w:rPr>
            </w:pPr>
            <w:r w:rsidRPr="001A2A7D">
              <w:rPr>
                <w:bCs/>
                <w:noProof/>
                <w:sz w:val="20"/>
                <w:szCs w:val="20"/>
                <w:lang w:val="ro-RO"/>
              </w:rPr>
              <w:t>oecumeniques. Tome 1. Histoire, Les Editions du Cerf, Paris, 1994.</w:t>
            </w:r>
          </w:p>
          <w:p w14:paraId="0684DA74" w14:textId="77777777" w:rsidR="004A79A6" w:rsidRPr="001A2A7D" w:rsidRDefault="004A79A6" w:rsidP="004A79A6">
            <w:pPr>
              <w:jc w:val="both"/>
              <w:rPr>
                <w:bCs/>
                <w:noProof/>
                <w:sz w:val="20"/>
                <w:szCs w:val="20"/>
                <w:lang w:val="ro-RO"/>
              </w:rPr>
            </w:pPr>
            <w:r w:rsidRPr="001A2A7D">
              <w:rPr>
                <w:bCs/>
                <w:noProof/>
                <w:sz w:val="20"/>
                <w:szCs w:val="20"/>
                <w:lang w:val="ro-RO"/>
              </w:rPr>
              <w:t>40. Aulén, Gustaf, Dogmhistoria.Den.kristna läroblldingensutvecklingsgång från den efterapostoliska tiden till våra dagar, Andra upplagan, Norstedt &amp; Soners Forlag, Stockholm, 1927.</w:t>
            </w:r>
          </w:p>
          <w:p w14:paraId="31BD4645" w14:textId="77777777" w:rsidR="004A79A6" w:rsidRPr="001A2A7D" w:rsidRDefault="004A79A6" w:rsidP="004A79A6">
            <w:pPr>
              <w:jc w:val="both"/>
              <w:rPr>
                <w:bCs/>
                <w:noProof/>
                <w:sz w:val="20"/>
                <w:szCs w:val="20"/>
                <w:lang w:val="ro-RO"/>
              </w:rPr>
            </w:pPr>
            <w:r w:rsidRPr="001A2A7D">
              <w:rPr>
                <w:bCs/>
                <w:noProof/>
                <w:sz w:val="20"/>
                <w:szCs w:val="20"/>
                <w:lang w:val="ro-RO"/>
              </w:rPr>
              <w:t>41. Fagerberg, Holsten, A New Look al the Lutheran Confessions (1529-1537), Concordia Publishing House, St. Louis and London, 1972.</w:t>
            </w:r>
          </w:p>
          <w:p w14:paraId="453D8C66" w14:textId="77777777" w:rsidR="004A79A6" w:rsidRPr="001A2A7D" w:rsidRDefault="004A79A6" w:rsidP="004A79A6">
            <w:pPr>
              <w:jc w:val="both"/>
              <w:rPr>
                <w:bCs/>
                <w:noProof/>
                <w:sz w:val="20"/>
                <w:szCs w:val="20"/>
                <w:lang w:val="ro-RO"/>
              </w:rPr>
            </w:pPr>
            <w:r w:rsidRPr="001A2A7D">
              <w:rPr>
                <w:bCs/>
                <w:noProof/>
                <w:sz w:val="20"/>
                <w:szCs w:val="20"/>
                <w:lang w:val="ro-RO"/>
              </w:rPr>
              <w:t>42. Hägglund, Bengt, De homine. Människouppfattningen i äldre luthersk tradition, CWK Gleerup, Lund, 1959.</w:t>
            </w:r>
          </w:p>
          <w:p w14:paraId="47BA98F1" w14:textId="653FFBE5" w:rsidR="004A79A6" w:rsidRPr="001A2A7D" w:rsidRDefault="004A79A6" w:rsidP="004A79A6">
            <w:pPr>
              <w:jc w:val="both"/>
              <w:rPr>
                <w:rFonts w:eastAsia="Arial Narrow"/>
                <w:noProof/>
                <w:sz w:val="22"/>
                <w:szCs w:val="22"/>
                <w:lang w:val="ro-RO"/>
              </w:rPr>
            </w:pPr>
            <w:r w:rsidRPr="001A2A7D">
              <w:rPr>
                <w:bCs/>
                <w:noProof/>
                <w:sz w:val="20"/>
                <w:szCs w:val="20"/>
                <w:lang w:val="ro-RO"/>
              </w:rPr>
              <w:t>43. Harnack, Dr. Adolph, History of Dogma. Volume VII, Dover Publications, Inc., New York, 1961</w:t>
            </w:r>
          </w:p>
        </w:tc>
      </w:tr>
    </w:tbl>
    <w:p w14:paraId="5BA8D119" w14:textId="5BF59392" w:rsidR="004A79A6" w:rsidRPr="001A2A7D" w:rsidRDefault="004A79A6" w:rsidP="004A79A6">
      <w:pPr>
        <w:jc w:val="both"/>
        <w:rPr>
          <w:b/>
          <w:noProof/>
          <w:sz w:val="20"/>
          <w:szCs w:val="20"/>
          <w:lang w:val="ro-RO"/>
        </w:rPr>
      </w:pPr>
    </w:p>
    <w:p w14:paraId="0BECF64E" w14:textId="77777777" w:rsidR="00344828" w:rsidRPr="001A2A7D" w:rsidRDefault="00344828">
      <w:pPr>
        <w:ind w:left="-426" w:firstLine="426"/>
        <w:jc w:val="both"/>
        <w:rPr>
          <w:rFonts w:eastAsia="Arial Narrow"/>
          <w:b/>
          <w:noProof/>
          <w:sz w:val="22"/>
          <w:szCs w:val="22"/>
          <w:lang w:val="ro-RO"/>
        </w:rPr>
      </w:pPr>
    </w:p>
    <w:p w14:paraId="41C61AAF" w14:textId="1B3C7BF1" w:rsidR="0070737A" w:rsidRPr="001A2A7D" w:rsidRDefault="0046552F">
      <w:pPr>
        <w:ind w:left="-426" w:firstLine="426"/>
        <w:jc w:val="both"/>
        <w:rPr>
          <w:rFonts w:eastAsia="Arial Narrow"/>
          <w:b/>
          <w:noProof/>
          <w:sz w:val="22"/>
          <w:szCs w:val="22"/>
          <w:lang w:val="ro-RO"/>
        </w:rPr>
      </w:pPr>
      <w:r w:rsidRPr="001A2A7D">
        <w:rPr>
          <w:rFonts w:eastAsia="Arial Narrow"/>
          <w:b/>
          <w:noProof/>
          <w:sz w:val="22"/>
          <w:szCs w:val="22"/>
          <w:lang w:val="ro-RO"/>
        </w:rPr>
        <w:t>8</w:t>
      </w:r>
      <w:r w:rsidR="00055508" w:rsidRPr="001A2A7D">
        <w:rPr>
          <w:rFonts w:eastAsia="Arial Narrow"/>
          <w:b/>
          <w:noProof/>
          <w:sz w:val="22"/>
          <w:szCs w:val="22"/>
          <w:lang w:val="ro-RO"/>
        </w:rPr>
        <w:t xml:space="preserve">. Coroborarea </w:t>
      </w:r>
      <w:r w:rsidR="006B32F7" w:rsidRPr="001A2A7D">
        <w:rPr>
          <w:rFonts w:eastAsia="Arial Narrow"/>
          <w:b/>
          <w:noProof/>
          <w:sz w:val="22"/>
          <w:szCs w:val="22"/>
          <w:lang w:val="ro-RO"/>
        </w:rPr>
        <w:t>conținuturilor</w:t>
      </w:r>
      <w:r w:rsidR="00055508" w:rsidRPr="001A2A7D">
        <w:rPr>
          <w:rFonts w:eastAsia="Arial Narrow"/>
          <w:b/>
          <w:noProof/>
          <w:sz w:val="22"/>
          <w:szCs w:val="22"/>
          <w:lang w:val="ro-RO"/>
        </w:rPr>
        <w:t xml:space="preserve"> disciplinei cu </w:t>
      </w:r>
      <w:r w:rsidR="006B32F7" w:rsidRPr="001A2A7D">
        <w:rPr>
          <w:rFonts w:eastAsia="Arial Narrow"/>
          <w:b/>
          <w:noProof/>
          <w:sz w:val="22"/>
          <w:szCs w:val="22"/>
          <w:lang w:val="ro-RO"/>
        </w:rPr>
        <w:t>așteptările</w:t>
      </w:r>
      <w:r w:rsidR="00055508" w:rsidRPr="001A2A7D">
        <w:rPr>
          <w:rFonts w:eastAsia="Arial Narrow"/>
          <w:b/>
          <w:noProof/>
          <w:sz w:val="22"/>
          <w:szCs w:val="22"/>
          <w:lang w:val="ro-RO"/>
        </w:rPr>
        <w:t xml:space="preserve"> </w:t>
      </w:r>
      <w:r w:rsidR="006B32F7" w:rsidRPr="001A2A7D">
        <w:rPr>
          <w:rFonts w:eastAsia="Arial Narrow"/>
          <w:b/>
          <w:noProof/>
          <w:sz w:val="22"/>
          <w:szCs w:val="22"/>
          <w:lang w:val="ro-RO"/>
        </w:rPr>
        <w:t>reprezentanților</w:t>
      </w:r>
      <w:r w:rsidR="00055508" w:rsidRPr="001A2A7D">
        <w:rPr>
          <w:rFonts w:eastAsia="Arial Narrow"/>
          <w:b/>
          <w:noProof/>
          <w:sz w:val="22"/>
          <w:szCs w:val="22"/>
          <w:lang w:val="ro-RO"/>
        </w:rPr>
        <w:t xml:space="preserve"> </w:t>
      </w:r>
      <w:r w:rsidR="006B32F7" w:rsidRPr="001A2A7D">
        <w:rPr>
          <w:rFonts w:eastAsia="Arial Narrow"/>
          <w:b/>
          <w:noProof/>
          <w:sz w:val="22"/>
          <w:szCs w:val="22"/>
          <w:lang w:val="ro-RO"/>
        </w:rPr>
        <w:t>comunității</w:t>
      </w:r>
      <w:r w:rsidR="00055508" w:rsidRPr="001A2A7D">
        <w:rPr>
          <w:rFonts w:eastAsia="Arial Narrow"/>
          <w:b/>
          <w:noProof/>
          <w:sz w:val="22"/>
          <w:szCs w:val="22"/>
          <w:lang w:val="ro-RO"/>
        </w:rPr>
        <w:t xml:space="preserve"> epistemice, </w:t>
      </w:r>
      <w:r w:rsidR="006B32F7" w:rsidRPr="001A2A7D">
        <w:rPr>
          <w:rFonts w:eastAsia="Arial Narrow"/>
          <w:b/>
          <w:noProof/>
          <w:sz w:val="22"/>
          <w:szCs w:val="22"/>
          <w:lang w:val="ro-RO"/>
        </w:rPr>
        <w:t>asociațiilor</w:t>
      </w:r>
      <w:r w:rsidR="00055508" w:rsidRPr="001A2A7D">
        <w:rPr>
          <w:rFonts w:eastAsia="Arial Narrow"/>
          <w:b/>
          <w:noProof/>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1A2A7D" w14:paraId="41C61AB1" w14:textId="77777777">
        <w:trPr>
          <w:jc w:val="center"/>
        </w:trPr>
        <w:tc>
          <w:tcPr>
            <w:tcW w:w="9791" w:type="dxa"/>
          </w:tcPr>
          <w:p w14:paraId="41C61AB0" w14:textId="20E648FD" w:rsidR="0070737A" w:rsidRPr="001A2A7D" w:rsidRDefault="004354B0">
            <w:pPr>
              <w:jc w:val="both"/>
              <w:rPr>
                <w:rFonts w:eastAsia="Arial Narrow"/>
                <w:noProof/>
                <w:sz w:val="22"/>
                <w:szCs w:val="22"/>
                <w:lang w:val="ro-RO"/>
              </w:rPr>
            </w:pPr>
            <w:r w:rsidRPr="001A2A7D">
              <w:rPr>
                <w:rFonts w:eastAsia="Arial Narrow"/>
                <w:noProof/>
                <w:sz w:val="22"/>
                <w:szCs w:val="22"/>
                <w:lang w:val="ro-RO"/>
              </w:rPr>
              <w:t xml:space="preserve">Programa disciplinei a fost aprobată de către Sfântul Sinod și corespunde conținuturilor enunțate și promovate de către Patriarhia Română prin Sectorul de </w:t>
            </w:r>
            <w:r w:rsidR="007E2F85" w:rsidRPr="001A2A7D">
              <w:rPr>
                <w:rFonts w:eastAsia="Arial Narrow"/>
                <w:noProof/>
                <w:sz w:val="22"/>
                <w:szCs w:val="22"/>
                <w:lang w:val="ro-RO"/>
              </w:rPr>
              <w:t>r</w:t>
            </w:r>
            <w:r w:rsidRPr="001A2A7D">
              <w:rPr>
                <w:rFonts w:eastAsia="Arial Narrow"/>
                <w:noProof/>
                <w:sz w:val="22"/>
                <w:szCs w:val="22"/>
                <w:lang w:val="ro-RO"/>
              </w:rPr>
              <w:t xml:space="preserve">esort. </w:t>
            </w:r>
          </w:p>
        </w:tc>
      </w:tr>
    </w:tbl>
    <w:p w14:paraId="41C61AB2" w14:textId="77777777" w:rsidR="0070737A" w:rsidRPr="001A2A7D" w:rsidRDefault="0070737A">
      <w:pPr>
        <w:ind w:left="-426" w:firstLine="426"/>
        <w:jc w:val="both"/>
        <w:rPr>
          <w:rFonts w:eastAsia="Arial Narrow"/>
          <w:b/>
          <w:noProof/>
          <w:sz w:val="22"/>
          <w:szCs w:val="22"/>
          <w:lang w:val="ro-RO"/>
        </w:rPr>
      </w:pPr>
    </w:p>
    <w:p w14:paraId="41C61AB3" w14:textId="75B000F6" w:rsidR="0070737A" w:rsidRPr="001A2A7D" w:rsidRDefault="0046552F">
      <w:pPr>
        <w:ind w:left="-426" w:firstLine="426"/>
        <w:jc w:val="both"/>
        <w:rPr>
          <w:rFonts w:eastAsia="Arial Narrow"/>
          <w:b/>
          <w:noProof/>
          <w:sz w:val="22"/>
          <w:szCs w:val="22"/>
          <w:lang w:val="ro-RO"/>
        </w:rPr>
      </w:pPr>
      <w:r w:rsidRPr="001A2A7D">
        <w:rPr>
          <w:rFonts w:eastAsia="Arial Narrow"/>
          <w:b/>
          <w:noProof/>
          <w:sz w:val="22"/>
          <w:szCs w:val="22"/>
          <w:lang w:val="ro-RO"/>
        </w:rPr>
        <w:t>9</w:t>
      </w:r>
      <w:r w:rsidR="00055508" w:rsidRPr="001A2A7D">
        <w:rPr>
          <w:rFonts w:eastAsia="Arial Narrow"/>
          <w:b/>
          <w:noProof/>
          <w:sz w:val="22"/>
          <w:szCs w:val="22"/>
          <w:lang w:val="ro-RO"/>
        </w:rPr>
        <w:t>. Evaluare</w:t>
      </w:r>
    </w:p>
    <w:p w14:paraId="41C61AB4" w14:textId="77777777" w:rsidR="0070737A" w:rsidRPr="001A2A7D" w:rsidRDefault="0070737A">
      <w:pPr>
        <w:ind w:left="-426" w:firstLine="426"/>
        <w:jc w:val="both"/>
        <w:rPr>
          <w:rFonts w:eastAsia="Arial Narrow"/>
          <w:b/>
          <w:noProof/>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1A2A7D" w14:paraId="41C61AB9" w14:textId="77777777">
        <w:trPr>
          <w:jc w:val="center"/>
        </w:trPr>
        <w:tc>
          <w:tcPr>
            <w:tcW w:w="2566" w:type="dxa"/>
          </w:tcPr>
          <w:p w14:paraId="41C61AB5" w14:textId="77777777" w:rsidR="0070737A" w:rsidRPr="001A2A7D" w:rsidRDefault="00055508">
            <w:pPr>
              <w:jc w:val="both"/>
              <w:rPr>
                <w:rFonts w:eastAsia="Arial Narrow"/>
                <w:b/>
                <w:noProof/>
                <w:sz w:val="22"/>
                <w:szCs w:val="22"/>
                <w:lang w:val="ro-RO"/>
              </w:rPr>
            </w:pPr>
            <w:r w:rsidRPr="001A2A7D">
              <w:rPr>
                <w:rFonts w:eastAsia="Arial Narrow"/>
                <w:b/>
                <w:noProof/>
                <w:sz w:val="22"/>
                <w:szCs w:val="22"/>
                <w:lang w:val="ro-RO"/>
              </w:rPr>
              <w:t>Tip de activitate</w:t>
            </w:r>
          </w:p>
        </w:tc>
        <w:tc>
          <w:tcPr>
            <w:tcW w:w="3402" w:type="dxa"/>
          </w:tcPr>
          <w:p w14:paraId="41C61AB6" w14:textId="49DFF820" w:rsidR="0070737A" w:rsidRPr="001A2A7D" w:rsidRDefault="0046552F">
            <w:pPr>
              <w:jc w:val="both"/>
              <w:rPr>
                <w:rFonts w:eastAsia="Arial Narrow"/>
                <w:b/>
                <w:noProof/>
                <w:sz w:val="22"/>
                <w:szCs w:val="22"/>
                <w:lang w:val="ro-RO"/>
              </w:rPr>
            </w:pPr>
            <w:r w:rsidRPr="001A2A7D">
              <w:rPr>
                <w:rFonts w:eastAsia="Arial Narrow"/>
                <w:b/>
                <w:noProof/>
                <w:sz w:val="22"/>
                <w:szCs w:val="22"/>
                <w:lang w:val="ro-RO"/>
              </w:rPr>
              <w:t>9</w:t>
            </w:r>
            <w:r w:rsidR="00055508" w:rsidRPr="001A2A7D">
              <w:rPr>
                <w:rFonts w:eastAsia="Arial Narrow"/>
                <w:b/>
                <w:noProof/>
                <w:sz w:val="22"/>
                <w:szCs w:val="22"/>
                <w:lang w:val="ro-RO"/>
              </w:rPr>
              <w:t>.1. Criterii de evaluare</w:t>
            </w:r>
          </w:p>
        </w:tc>
        <w:tc>
          <w:tcPr>
            <w:tcW w:w="1985" w:type="dxa"/>
          </w:tcPr>
          <w:p w14:paraId="41C61AB7" w14:textId="594D7276" w:rsidR="0070737A" w:rsidRPr="001A2A7D" w:rsidRDefault="0046552F" w:rsidP="001A1019">
            <w:pPr>
              <w:rPr>
                <w:rFonts w:eastAsia="Arial Narrow"/>
                <w:b/>
                <w:noProof/>
                <w:sz w:val="22"/>
                <w:szCs w:val="22"/>
                <w:lang w:val="ro-RO"/>
              </w:rPr>
            </w:pPr>
            <w:r w:rsidRPr="001A2A7D">
              <w:rPr>
                <w:rFonts w:eastAsia="Arial Narrow"/>
                <w:b/>
                <w:noProof/>
                <w:sz w:val="22"/>
                <w:szCs w:val="22"/>
                <w:lang w:val="ro-RO"/>
              </w:rPr>
              <w:t>9</w:t>
            </w:r>
            <w:r w:rsidR="00055508" w:rsidRPr="001A2A7D">
              <w:rPr>
                <w:rFonts w:eastAsia="Arial Narrow"/>
                <w:b/>
                <w:noProof/>
                <w:sz w:val="22"/>
                <w:szCs w:val="22"/>
                <w:lang w:val="ro-RO"/>
              </w:rPr>
              <w:t>.2. Metode de evaluare</w:t>
            </w:r>
          </w:p>
        </w:tc>
        <w:tc>
          <w:tcPr>
            <w:tcW w:w="2126" w:type="dxa"/>
          </w:tcPr>
          <w:p w14:paraId="41C61AB8" w14:textId="478F3B9E" w:rsidR="0070737A" w:rsidRPr="001A2A7D" w:rsidRDefault="0046552F">
            <w:pPr>
              <w:jc w:val="both"/>
              <w:rPr>
                <w:rFonts w:eastAsia="Arial Narrow"/>
                <w:b/>
                <w:noProof/>
                <w:sz w:val="22"/>
                <w:szCs w:val="22"/>
                <w:lang w:val="ro-RO"/>
              </w:rPr>
            </w:pPr>
            <w:r w:rsidRPr="001A2A7D">
              <w:rPr>
                <w:rFonts w:eastAsia="Arial Narrow"/>
                <w:b/>
                <w:noProof/>
                <w:sz w:val="22"/>
                <w:szCs w:val="22"/>
                <w:lang w:val="ro-RO"/>
              </w:rPr>
              <w:t>9</w:t>
            </w:r>
            <w:r w:rsidR="00055508" w:rsidRPr="001A2A7D">
              <w:rPr>
                <w:rFonts w:eastAsia="Arial Narrow"/>
                <w:b/>
                <w:noProof/>
                <w:sz w:val="22"/>
                <w:szCs w:val="22"/>
                <w:lang w:val="ro-RO"/>
              </w:rPr>
              <w:t>.3. Pondere din nota finală</w:t>
            </w:r>
          </w:p>
        </w:tc>
      </w:tr>
      <w:tr w:rsidR="00180B1E" w:rsidRPr="001A2A7D" w14:paraId="41C61AC0" w14:textId="77777777">
        <w:trPr>
          <w:jc w:val="center"/>
        </w:trPr>
        <w:tc>
          <w:tcPr>
            <w:tcW w:w="2566" w:type="dxa"/>
          </w:tcPr>
          <w:p w14:paraId="41C61ABA" w14:textId="27577ADB" w:rsidR="00180B1E" w:rsidRPr="001A2A7D" w:rsidRDefault="00180B1E" w:rsidP="00180B1E">
            <w:pPr>
              <w:jc w:val="both"/>
              <w:rPr>
                <w:rFonts w:eastAsia="Arial Narrow"/>
                <w:b/>
                <w:noProof/>
                <w:sz w:val="22"/>
                <w:szCs w:val="22"/>
                <w:lang w:val="ro-RO"/>
              </w:rPr>
            </w:pPr>
            <w:r w:rsidRPr="001A2A7D">
              <w:rPr>
                <w:rFonts w:eastAsia="Arial Narrow"/>
                <w:b/>
                <w:noProof/>
                <w:sz w:val="22"/>
                <w:szCs w:val="22"/>
                <w:lang w:val="ro-RO"/>
              </w:rPr>
              <w:t>9.4. Curs</w:t>
            </w:r>
          </w:p>
        </w:tc>
        <w:tc>
          <w:tcPr>
            <w:tcW w:w="3402" w:type="dxa"/>
          </w:tcPr>
          <w:p w14:paraId="41C61ABD" w14:textId="5CAA06C1" w:rsidR="00180B1E" w:rsidRPr="001A2A7D" w:rsidRDefault="00180B1E" w:rsidP="00180B1E">
            <w:pPr>
              <w:jc w:val="both"/>
              <w:rPr>
                <w:rFonts w:eastAsia="Arial Narrow"/>
                <w:noProof/>
                <w:sz w:val="22"/>
                <w:szCs w:val="22"/>
                <w:lang w:val="ro-RO"/>
              </w:rPr>
            </w:pPr>
            <w:r w:rsidRPr="001A2A7D">
              <w:rPr>
                <w:noProof/>
                <w:sz w:val="20"/>
                <w:szCs w:val="20"/>
                <w:lang w:val="ro-RO"/>
              </w:rPr>
              <w:t>Însușirea corectă a cunoștințelor. Utilizarea adecvată a terminologiei</w:t>
            </w:r>
          </w:p>
        </w:tc>
        <w:tc>
          <w:tcPr>
            <w:tcW w:w="1985" w:type="dxa"/>
          </w:tcPr>
          <w:p w14:paraId="41C61ABE" w14:textId="01D211A1" w:rsidR="00180B1E" w:rsidRPr="001A2A7D" w:rsidRDefault="00180B1E" w:rsidP="00180B1E">
            <w:pPr>
              <w:jc w:val="both"/>
              <w:rPr>
                <w:rFonts w:eastAsia="Arial Narrow"/>
                <w:noProof/>
                <w:sz w:val="22"/>
                <w:szCs w:val="22"/>
                <w:lang w:val="ro-RO"/>
              </w:rPr>
            </w:pPr>
            <w:r w:rsidRPr="001A2A7D">
              <w:rPr>
                <w:noProof/>
                <w:sz w:val="20"/>
                <w:szCs w:val="20"/>
                <w:lang w:val="ro-RO"/>
              </w:rPr>
              <w:t>Examen scris / oral</w:t>
            </w:r>
          </w:p>
        </w:tc>
        <w:tc>
          <w:tcPr>
            <w:tcW w:w="2126" w:type="dxa"/>
          </w:tcPr>
          <w:p w14:paraId="41C61ABF" w14:textId="7EA4BB2E" w:rsidR="00180B1E" w:rsidRPr="001A2A7D" w:rsidRDefault="00A40F02" w:rsidP="00180B1E">
            <w:pPr>
              <w:jc w:val="center"/>
              <w:rPr>
                <w:rFonts w:eastAsia="Arial Narrow"/>
                <w:noProof/>
                <w:sz w:val="22"/>
                <w:szCs w:val="22"/>
                <w:lang w:val="ro-RO"/>
              </w:rPr>
            </w:pPr>
            <w:r w:rsidRPr="001A2A7D">
              <w:rPr>
                <w:noProof/>
                <w:sz w:val="20"/>
                <w:szCs w:val="20"/>
                <w:lang w:val="ro-RO"/>
              </w:rPr>
              <w:t>75</w:t>
            </w:r>
            <w:r w:rsidR="00180B1E" w:rsidRPr="001A2A7D">
              <w:rPr>
                <w:noProof/>
                <w:sz w:val="20"/>
                <w:szCs w:val="20"/>
                <w:lang w:val="ro-RO"/>
              </w:rPr>
              <w:t>%</w:t>
            </w:r>
          </w:p>
        </w:tc>
      </w:tr>
      <w:tr w:rsidR="00180B1E" w:rsidRPr="001A2A7D" w14:paraId="41C61AC5" w14:textId="77777777">
        <w:trPr>
          <w:jc w:val="center"/>
        </w:trPr>
        <w:tc>
          <w:tcPr>
            <w:tcW w:w="2566" w:type="dxa"/>
          </w:tcPr>
          <w:p w14:paraId="41C61AC1" w14:textId="2AFBEE4B" w:rsidR="00180B1E" w:rsidRPr="001A2A7D" w:rsidRDefault="00180B1E" w:rsidP="00180B1E">
            <w:pPr>
              <w:rPr>
                <w:rFonts w:eastAsia="Arial Narrow"/>
                <w:b/>
                <w:noProof/>
                <w:sz w:val="22"/>
                <w:szCs w:val="22"/>
                <w:lang w:val="ro-RO"/>
              </w:rPr>
            </w:pPr>
            <w:r w:rsidRPr="001A2A7D">
              <w:rPr>
                <w:rFonts w:eastAsia="Arial Narrow"/>
                <w:b/>
                <w:noProof/>
                <w:sz w:val="22"/>
                <w:szCs w:val="22"/>
                <w:lang w:val="ro-RO"/>
              </w:rPr>
              <w:t>9.5. Seminar</w:t>
            </w:r>
          </w:p>
        </w:tc>
        <w:tc>
          <w:tcPr>
            <w:tcW w:w="3402" w:type="dxa"/>
          </w:tcPr>
          <w:p w14:paraId="41C61AC2" w14:textId="1D5BF308" w:rsidR="00180B1E" w:rsidRPr="001A2A7D" w:rsidRDefault="00A40F02" w:rsidP="00180B1E">
            <w:pPr>
              <w:jc w:val="both"/>
              <w:rPr>
                <w:rFonts w:eastAsia="Arial Narrow"/>
                <w:noProof/>
                <w:sz w:val="22"/>
                <w:szCs w:val="22"/>
                <w:lang w:val="ro-RO"/>
              </w:rPr>
            </w:pPr>
            <w:r w:rsidRPr="001A2A7D">
              <w:rPr>
                <w:rFonts w:eastAsia="Arial Narrow"/>
                <w:noProof/>
                <w:sz w:val="22"/>
                <w:szCs w:val="22"/>
                <w:lang w:val="ro-RO"/>
              </w:rPr>
              <w:t>Diseminarea informației; problematizare</w:t>
            </w:r>
          </w:p>
        </w:tc>
        <w:tc>
          <w:tcPr>
            <w:tcW w:w="1985" w:type="dxa"/>
          </w:tcPr>
          <w:p w14:paraId="41C61AC3" w14:textId="68EEBE75" w:rsidR="00180B1E" w:rsidRPr="001A2A7D" w:rsidRDefault="00A40F02" w:rsidP="00180B1E">
            <w:pPr>
              <w:jc w:val="both"/>
              <w:rPr>
                <w:rFonts w:eastAsia="Arial Narrow"/>
                <w:noProof/>
                <w:sz w:val="22"/>
                <w:szCs w:val="22"/>
                <w:lang w:val="ro-RO"/>
              </w:rPr>
            </w:pPr>
            <w:r w:rsidRPr="001A2A7D">
              <w:rPr>
                <w:rFonts w:eastAsia="Arial Narrow"/>
                <w:noProof/>
                <w:sz w:val="22"/>
                <w:szCs w:val="22"/>
                <w:lang w:val="ro-RO"/>
              </w:rPr>
              <w:t>Evaluare orală</w:t>
            </w:r>
          </w:p>
        </w:tc>
        <w:tc>
          <w:tcPr>
            <w:tcW w:w="2126" w:type="dxa"/>
          </w:tcPr>
          <w:p w14:paraId="41C61AC4" w14:textId="65388A72" w:rsidR="00180B1E" w:rsidRPr="001A2A7D" w:rsidRDefault="00A40F02" w:rsidP="00180B1E">
            <w:pPr>
              <w:jc w:val="center"/>
              <w:rPr>
                <w:rFonts w:eastAsia="Arial Narrow"/>
                <w:noProof/>
                <w:sz w:val="22"/>
                <w:szCs w:val="22"/>
                <w:lang w:val="ro-RO"/>
              </w:rPr>
            </w:pPr>
            <w:r w:rsidRPr="001A2A7D">
              <w:rPr>
                <w:rFonts w:eastAsia="Arial Narrow"/>
                <w:noProof/>
                <w:sz w:val="22"/>
                <w:szCs w:val="22"/>
                <w:lang w:val="ro-RO"/>
              </w:rPr>
              <w:t>25%</w:t>
            </w:r>
          </w:p>
        </w:tc>
      </w:tr>
      <w:tr w:rsidR="00180B1E" w:rsidRPr="001A2A7D" w14:paraId="41C61ACD" w14:textId="77777777">
        <w:trPr>
          <w:jc w:val="center"/>
        </w:trPr>
        <w:tc>
          <w:tcPr>
            <w:tcW w:w="2566" w:type="dxa"/>
          </w:tcPr>
          <w:p w14:paraId="41C61ACB" w14:textId="2C7607D7" w:rsidR="00180B1E" w:rsidRPr="001A2A7D" w:rsidRDefault="00180B1E" w:rsidP="00180B1E">
            <w:pPr>
              <w:rPr>
                <w:rFonts w:eastAsia="Arial Narrow"/>
                <w:b/>
                <w:noProof/>
                <w:sz w:val="22"/>
                <w:szCs w:val="22"/>
                <w:lang w:val="ro-RO"/>
              </w:rPr>
            </w:pPr>
            <w:r w:rsidRPr="001A2A7D">
              <w:rPr>
                <w:rFonts w:eastAsia="Arial Narrow"/>
                <w:b/>
                <w:noProof/>
                <w:sz w:val="22"/>
                <w:szCs w:val="22"/>
                <w:lang w:val="ro-RO"/>
              </w:rPr>
              <w:t>Standard minimum de performanță</w:t>
            </w:r>
          </w:p>
        </w:tc>
        <w:tc>
          <w:tcPr>
            <w:tcW w:w="7513" w:type="dxa"/>
            <w:gridSpan w:val="3"/>
          </w:tcPr>
          <w:p w14:paraId="41C61ACC" w14:textId="0A0DB7E2" w:rsidR="00180B1E" w:rsidRPr="001A2A7D" w:rsidRDefault="00A40F02" w:rsidP="00180B1E">
            <w:pPr>
              <w:jc w:val="both"/>
              <w:rPr>
                <w:rFonts w:eastAsia="Arial Narrow"/>
                <w:b/>
                <w:noProof/>
                <w:sz w:val="22"/>
                <w:szCs w:val="22"/>
                <w:lang w:val="ro-RO"/>
              </w:rPr>
            </w:pPr>
            <w:r w:rsidRPr="001A2A7D">
              <w:rPr>
                <w:rFonts w:eastAsia="Arial Narrow"/>
                <w:noProof/>
                <w:sz w:val="22"/>
                <w:szCs w:val="22"/>
                <w:lang w:val="ro-RO"/>
              </w:rPr>
              <w:t>Rezolvarea unor itemi de evaluare cu grad mediu de complexitate folosind cunoștințele acumulate.</w:t>
            </w:r>
          </w:p>
        </w:tc>
      </w:tr>
    </w:tbl>
    <w:p w14:paraId="41C61AD2" w14:textId="77777777" w:rsidR="0070737A" w:rsidRPr="001A2A7D" w:rsidRDefault="0070737A" w:rsidP="002D311A">
      <w:pPr>
        <w:spacing w:line="276" w:lineRule="auto"/>
        <w:jc w:val="both"/>
        <w:rPr>
          <w:rFonts w:eastAsia="Arial Narrow"/>
          <w:b/>
          <w:noProof/>
          <w:lang w:val="ro-RO"/>
        </w:rPr>
      </w:pPr>
    </w:p>
    <w:p w14:paraId="41C61AD3" w14:textId="77777777" w:rsidR="0070737A" w:rsidRPr="001A2A7D"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1A2A7D" w14:paraId="41C61ADA" w14:textId="77777777">
        <w:tc>
          <w:tcPr>
            <w:tcW w:w="2185" w:type="dxa"/>
          </w:tcPr>
          <w:p w14:paraId="41C61AD4" w14:textId="77777777" w:rsidR="0070737A" w:rsidRPr="001A2A7D" w:rsidRDefault="00055508">
            <w:pPr>
              <w:spacing w:line="276" w:lineRule="auto"/>
              <w:jc w:val="both"/>
              <w:rPr>
                <w:rFonts w:eastAsia="Arial Narrow"/>
                <w:bCs/>
                <w:noProof/>
                <w:lang w:val="ro-RO"/>
              </w:rPr>
            </w:pPr>
            <w:r w:rsidRPr="001A2A7D">
              <w:rPr>
                <w:rFonts w:eastAsia="Arial Narrow"/>
                <w:bCs/>
                <w:noProof/>
                <w:lang w:val="ro-RO"/>
              </w:rPr>
              <w:t>Data Completării</w:t>
            </w:r>
          </w:p>
          <w:p w14:paraId="41C61AD5" w14:textId="0CD32C37" w:rsidR="0070737A" w:rsidRPr="001A2A7D" w:rsidRDefault="00180B1E">
            <w:pPr>
              <w:spacing w:line="276" w:lineRule="auto"/>
              <w:jc w:val="both"/>
              <w:rPr>
                <w:rFonts w:eastAsia="Arial Narrow"/>
                <w:bCs/>
                <w:noProof/>
                <w:lang w:val="ro-RO"/>
              </w:rPr>
            </w:pPr>
            <w:r w:rsidRPr="001A2A7D">
              <w:rPr>
                <w:rFonts w:eastAsia="Arial Narrow"/>
                <w:bCs/>
                <w:noProof/>
                <w:lang w:val="ro-RO"/>
              </w:rPr>
              <w:t>30.09.2025</w:t>
            </w:r>
          </w:p>
        </w:tc>
        <w:tc>
          <w:tcPr>
            <w:tcW w:w="4475" w:type="dxa"/>
          </w:tcPr>
          <w:p w14:paraId="41C61AD6" w14:textId="1DF9BD54" w:rsidR="0070737A" w:rsidRPr="001A2A7D" w:rsidRDefault="00180B1E">
            <w:pPr>
              <w:spacing w:line="276" w:lineRule="auto"/>
              <w:ind w:left="486"/>
              <w:jc w:val="both"/>
              <w:rPr>
                <w:rFonts w:eastAsia="Arial Narrow"/>
                <w:bCs/>
                <w:noProof/>
                <w:lang w:val="ro-RO"/>
              </w:rPr>
            </w:pPr>
            <w:r w:rsidRPr="001A2A7D">
              <w:rPr>
                <w:rFonts w:eastAsia="Arial Narrow"/>
                <w:bCs/>
                <w:noProof/>
                <w:lang w:val="ro-RO"/>
              </w:rPr>
              <w:t xml:space="preserve">        </w:t>
            </w:r>
            <w:r w:rsidR="00055508" w:rsidRPr="001A2A7D">
              <w:rPr>
                <w:rFonts w:eastAsia="Arial Narrow"/>
                <w:bCs/>
                <w:noProof/>
                <w:lang w:val="ro-RO"/>
              </w:rPr>
              <w:t xml:space="preserve">Semnătura titularului de </w:t>
            </w:r>
            <w:r w:rsidR="00A2073E" w:rsidRPr="001A2A7D">
              <w:rPr>
                <w:rFonts w:eastAsia="Arial Narrow"/>
                <w:bCs/>
                <w:noProof/>
                <w:lang w:val="ro-RO"/>
              </w:rPr>
              <w:t>curs</w:t>
            </w:r>
          </w:p>
          <w:p w14:paraId="41C61AD7" w14:textId="7C21D998" w:rsidR="0070737A" w:rsidRPr="001A2A7D" w:rsidRDefault="0070737A">
            <w:pPr>
              <w:spacing w:line="276" w:lineRule="auto"/>
              <w:jc w:val="both"/>
              <w:rPr>
                <w:rFonts w:eastAsia="Arial Narrow"/>
                <w:bCs/>
                <w:noProof/>
                <w:lang w:val="ro-RO"/>
              </w:rPr>
            </w:pPr>
          </w:p>
        </w:tc>
        <w:tc>
          <w:tcPr>
            <w:tcW w:w="3528" w:type="dxa"/>
          </w:tcPr>
          <w:p w14:paraId="41C61AD9" w14:textId="311D70B4" w:rsidR="0070737A" w:rsidRPr="001A2A7D" w:rsidRDefault="00A2073E">
            <w:pPr>
              <w:spacing w:line="276" w:lineRule="auto"/>
              <w:jc w:val="both"/>
              <w:rPr>
                <w:rFonts w:eastAsia="Arial Narrow"/>
                <w:bCs/>
                <w:noProof/>
                <w:lang w:val="ro-RO"/>
              </w:rPr>
            </w:pPr>
            <w:r w:rsidRPr="001A2A7D">
              <w:rPr>
                <w:rFonts w:eastAsia="Arial Narrow"/>
                <w:bCs/>
                <w:noProof/>
                <w:lang w:val="ro-RO"/>
              </w:rPr>
              <w:t>Semnătura titularului de seminar</w:t>
            </w:r>
          </w:p>
        </w:tc>
      </w:tr>
      <w:tr w:rsidR="0070737A" w:rsidRPr="001A2A7D" w14:paraId="41C61ADE" w14:textId="77777777">
        <w:tc>
          <w:tcPr>
            <w:tcW w:w="2185" w:type="dxa"/>
          </w:tcPr>
          <w:p w14:paraId="41C61ADB" w14:textId="77777777" w:rsidR="0070737A" w:rsidRPr="001A2A7D" w:rsidRDefault="0070737A">
            <w:pPr>
              <w:spacing w:line="276" w:lineRule="auto"/>
              <w:jc w:val="both"/>
              <w:rPr>
                <w:rFonts w:eastAsia="Arial Narrow"/>
                <w:bCs/>
                <w:noProof/>
                <w:lang w:val="ro-RO"/>
              </w:rPr>
            </w:pPr>
          </w:p>
        </w:tc>
        <w:tc>
          <w:tcPr>
            <w:tcW w:w="4475" w:type="dxa"/>
          </w:tcPr>
          <w:p w14:paraId="41C61ADC" w14:textId="77777777" w:rsidR="0070737A" w:rsidRPr="001A2A7D" w:rsidRDefault="0070737A">
            <w:pPr>
              <w:spacing w:line="276" w:lineRule="auto"/>
              <w:jc w:val="both"/>
              <w:rPr>
                <w:rFonts w:eastAsia="Arial Narrow"/>
                <w:bCs/>
                <w:noProof/>
                <w:lang w:val="ro-RO"/>
              </w:rPr>
            </w:pPr>
          </w:p>
        </w:tc>
        <w:tc>
          <w:tcPr>
            <w:tcW w:w="3528" w:type="dxa"/>
          </w:tcPr>
          <w:p w14:paraId="41C61ADD" w14:textId="77777777" w:rsidR="0070737A" w:rsidRPr="001A2A7D" w:rsidRDefault="0070737A">
            <w:pPr>
              <w:spacing w:line="276" w:lineRule="auto"/>
              <w:jc w:val="both"/>
              <w:rPr>
                <w:rFonts w:eastAsia="Arial Narrow"/>
                <w:bCs/>
                <w:noProof/>
                <w:lang w:val="ro-RO"/>
              </w:rPr>
            </w:pPr>
          </w:p>
        </w:tc>
      </w:tr>
      <w:tr w:rsidR="0070737A" w:rsidRPr="001A2A7D" w14:paraId="41C61AE4" w14:textId="77777777">
        <w:tc>
          <w:tcPr>
            <w:tcW w:w="2185" w:type="dxa"/>
          </w:tcPr>
          <w:p w14:paraId="41C61AE0" w14:textId="7322104D" w:rsidR="0070737A" w:rsidRPr="001A2A7D" w:rsidRDefault="00055508">
            <w:pPr>
              <w:spacing w:line="276" w:lineRule="auto"/>
              <w:jc w:val="both"/>
              <w:rPr>
                <w:rFonts w:eastAsia="Arial Narrow"/>
                <w:bCs/>
                <w:noProof/>
                <w:lang w:val="ro-RO"/>
              </w:rPr>
            </w:pPr>
            <w:r w:rsidRPr="001A2A7D">
              <w:rPr>
                <w:rFonts w:eastAsia="Arial Narrow"/>
                <w:bCs/>
                <w:noProof/>
                <w:lang w:val="ro-RO"/>
              </w:rPr>
              <w:t>Data avizării în departament</w:t>
            </w:r>
          </w:p>
        </w:tc>
        <w:tc>
          <w:tcPr>
            <w:tcW w:w="4475" w:type="dxa"/>
          </w:tcPr>
          <w:p w14:paraId="41C61AE1" w14:textId="77777777" w:rsidR="0070737A" w:rsidRPr="001A2A7D" w:rsidRDefault="0070737A">
            <w:pPr>
              <w:spacing w:line="276" w:lineRule="auto"/>
              <w:jc w:val="both"/>
              <w:rPr>
                <w:rFonts w:eastAsia="Arial Narrow"/>
                <w:bCs/>
                <w:noProof/>
                <w:lang w:val="ro-RO"/>
              </w:rPr>
            </w:pPr>
          </w:p>
        </w:tc>
        <w:tc>
          <w:tcPr>
            <w:tcW w:w="3528" w:type="dxa"/>
          </w:tcPr>
          <w:p w14:paraId="41C61AE2" w14:textId="77777777" w:rsidR="0070737A" w:rsidRPr="001A2A7D" w:rsidRDefault="00055508">
            <w:pPr>
              <w:spacing w:line="276" w:lineRule="auto"/>
              <w:jc w:val="both"/>
              <w:rPr>
                <w:rFonts w:eastAsia="Arial Narrow"/>
                <w:bCs/>
                <w:noProof/>
                <w:lang w:val="ro-RO"/>
              </w:rPr>
            </w:pPr>
            <w:r w:rsidRPr="001A2A7D">
              <w:rPr>
                <w:rFonts w:eastAsia="Arial Narrow"/>
                <w:bCs/>
                <w:noProof/>
                <w:lang w:val="ro-RO"/>
              </w:rPr>
              <w:t>Semnătura Directorului de Departament</w:t>
            </w:r>
          </w:p>
          <w:p w14:paraId="41C61AE3" w14:textId="77777777" w:rsidR="0070737A" w:rsidRPr="001A2A7D" w:rsidRDefault="0070737A">
            <w:pPr>
              <w:spacing w:line="276" w:lineRule="auto"/>
              <w:jc w:val="both"/>
              <w:rPr>
                <w:rFonts w:eastAsia="Arial Narrow"/>
                <w:bCs/>
                <w:noProof/>
                <w:lang w:val="ro-RO"/>
              </w:rPr>
            </w:pPr>
          </w:p>
        </w:tc>
      </w:tr>
    </w:tbl>
    <w:p w14:paraId="41C61AE5" w14:textId="057F4CAE" w:rsidR="0070737A" w:rsidRPr="001A2A7D" w:rsidRDefault="00180B1E" w:rsidP="002D311A">
      <w:pPr>
        <w:jc w:val="both"/>
        <w:rPr>
          <w:rFonts w:eastAsia="Arial Narrow"/>
          <w:bCs/>
          <w:noProof/>
          <w:sz w:val="22"/>
          <w:szCs w:val="22"/>
          <w:lang w:val="ro-RO"/>
        </w:rPr>
      </w:pPr>
      <w:r w:rsidRPr="001A2A7D">
        <w:rPr>
          <w:rFonts w:eastAsia="Arial Narrow"/>
          <w:bCs/>
          <w:noProof/>
          <w:sz w:val="22"/>
          <w:szCs w:val="22"/>
          <w:lang w:val="ro-RO"/>
        </w:rPr>
        <w:t>01.10.2025</w:t>
      </w:r>
    </w:p>
    <w:sectPr w:rsidR="0070737A" w:rsidRPr="001A2A7D">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1102"/>
    <w:rsid w:val="00082597"/>
    <w:rsid w:val="000B7FF9"/>
    <w:rsid w:val="000E4D1E"/>
    <w:rsid w:val="0010071E"/>
    <w:rsid w:val="00121237"/>
    <w:rsid w:val="00132DF4"/>
    <w:rsid w:val="00180A04"/>
    <w:rsid w:val="00180B1E"/>
    <w:rsid w:val="00182CF0"/>
    <w:rsid w:val="00187B2B"/>
    <w:rsid w:val="001A1019"/>
    <w:rsid w:val="001A2A7D"/>
    <w:rsid w:val="001C5CC6"/>
    <w:rsid w:val="00203BBF"/>
    <w:rsid w:val="00226041"/>
    <w:rsid w:val="002437FE"/>
    <w:rsid w:val="00244792"/>
    <w:rsid w:val="002870C9"/>
    <w:rsid w:val="002B3EA4"/>
    <w:rsid w:val="002B4F68"/>
    <w:rsid w:val="002D311A"/>
    <w:rsid w:val="002F2D2E"/>
    <w:rsid w:val="0031490C"/>
    <w:rsid w:val="003313AC"/>
    <w:rsid w:val="00331487"/>
    <w:rsid w:val="00344828"/>
    <w:rsid w:val="00367652"/>
    <w:rsid w:val="00371774"/>
    <w:rsid w:val="003A7304"/>
    <w:rsid w:val="003B16A6"/>
    <w:rsid w:val="003B2038"/>
    <w:rsid w:val="003F71EF"/>
    <w:rsid w:val="00434683"/>
    <w:rsid w:val="004354B0"/>
    <w:rsid w:val="0046552F"/>
    <w:rsid w:val="00470876"/>
    <w:rsid w:val="004A79A6"/>
    <w:rsid w:val="004B3BE5"/>
    <w:rsid w:val="00536603"/>
    <w:rsid w:val="00561814"/>
    <w:rsid w:val="005B58D1"/>
    <w:rsid w:val="005E318C"/>
    <w:rsid w:val="00605227"/>
    <w:rsid w:val="006A1FF6"/>
    <w:rsid w:val="006B32F7"/>
    <w:rsid w:val="006C50C4"/>
    <w:rsid w:val="006F08EC"/>
    <w:rsid w:val="006F4B61"/>
    <w:rsid w:val="0070737A"/>
    <w:rsid w:val="00715F9E"/>
    <w:rsid w:val="00760959"/>
    <w:rsid w:val="00786769"/>
    <w:rsid w:val="007E2F85"/>
    <w:rsid w:val="007E3983"/>
    <w:rsid w:val="008468C5"/>
    <w:rsid w:val="00866FA7"/>
    <w:rsid w:val="008D1CE0"/>
    <w:rsid w:val="008F45FE"/>
    <w:rsid w:val="009158A3"/>
    <w:rsid w:val="00997E54"/>
    <w:rsid w:val="009B67FB"/>
    <w:rsid w:val="009C06D1"/>
    <w:rsid w:val="00A16296"/>
    <w:rsid w:val="00A16FE4"/>
    <w:rsid w:val="00A2073E"/>
    <w:rsid w:val="00A35144"/>
    <w:rsid w:val="00A3541E"/>
    <w:rsid w:val="00A40F02"/>
    <w:rsid w:val="00A5457D"/>
    <w:rsid w:val="00A55528"/>
    <w:rsid w:val="00AB2416"/>
    <w:rsid w:val="00AB3BDF"/>
    <w:rsid w:val="00AB552F"/>
    <w:rsid w:val="00AF17E2"/>
    <w:rsid w:val="00B945B0"/>
    <w:rsid w:val="00BA5DB9"/>
    <w:rsid w:val="00BC7FEF"/>
    <w:rsid w:val="00BD1D5B"/>
    <w:rsid w:val="00BD4C3B"/>
    <w:rsid w:val="00BE586F"/>
    <w:rsid w:val="00C344A8"/>
    <w:rsid w:val="00C35D04"/>
    <w:rsid w:val="00C7172D"/>
    <w:rsid w:val="00CF1606"/>
    <w:rsid w:val="00D338FF"/>
    <w:rsid w:val="00D37001"/>
    <w:rsid w:val="00D52FAB"/>
    <w:rsid w:val="00D74703"/>
    <w:rsid w:val="00DE1CD1"/>
    <w:rsid w:val="00E22E97"/>
    <w:rsid w:val="00F12456"/>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3230</Words>
  <Characters>18413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21</cp:revision>
  <dcterms:created xsi:type="dcterms:W3CDTF">2025-12-03T22:25:00Z</dcterms:created>
  <dcterms:modified xsi:type="dcterms:W3CDTF">2025-12-09T12:26:00Z</dcterms:modified>
</cp:coreProperties>
</file>