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F1DB2" w14:textId="77777777" w:rsidR="0010658E" w:rsidRPr="00007A41" w:rsidRDefault="0010658E" w:rsidP="0010658E">
      <w:pPr>
        <w:jc w:val="center"/>
        <w:rPr>
          <w:rFonts w:eastAsia="Arial"/>
          <w:b/>
          <w:lang w:val="ro-RO"/>
        </w:rPr>
      </w:pPr>
      <w:r w:rsidRPr="00007A41">
        <w:rPr>
          <w:rFonts w:eastAsia="Arial"/>
          <w:b/>
          <w:lang w:val="ro-RO"/>
        </w:rPr>
        <w:t xml:space="preserve">FIȘA DISCIPLINEI </w:t>
      </w:r>
    </w:p>
    <w:p w14:paraId="704C9FCF" w14:textId="469BB020" w:rsidR="00007A41" w:rsidRPr="00007A41" w:rsidRDefault="00007A41" w:rsidP="0010658E">
      <w:pPr>
        <w:jc w:val="center"/>
        <w:rPr>
          <w:rFonts w:eastAsia="Arial Narrow"/>
          <w:b/>
          <w:bCs/>
          <w:lang w:val="ro-RO"/>
        </w:rPr>
      </w:pPr>
      <w:r w:rsidRPr="00007A41">
        <w:rPr>
          <w:rFonts w:eastAsia="Arial Narrow"/>
          <w:b/>
          <w:bCs/>
          <w:lang w:val="ro-RO"/>
        </w:rPr>
        <w:t>Istoria artei sacre universale și românești</w:t>
      </w:r>
    </w:p>
    <w:p w14:paraId="3FD6CC0B" w14:textId="77777777" w:rsidR="00007A41" w:rsidRPr="00007A41" w:rsidRDefault="00007A41" w:rsidP="0010658E">
      <w:pPr>
        <w:jc w:val="center"/>
        <w:rPr>
          <w:rFonts w:eastAsia="Arial"/>
          <w:b/>
          <w:lang w:val="ro-RO"/>
        </w:rPr>
      </w:pPr>
    </w:p>
    <w:p w14:paraId="37933664" w14:textId="77777777" w:rsidR="0010658E" w:rsidRPr="00007A41" w:rsidRDefault="0010658E" w:rsidP="0010658E">
      <w:pPr>
        <w:jc w:val="center"/>
        <w:rPr>
          <w:rFonts w:eastAsia="Arial"/>
          <w:b/>
          <w:lang w:val="ro-RO"/>
        </w:rPr>
      </w:pPr>
      <w:r w:rsidRPr="00007A41">
        <w:rPr>
          <w:rFonts w:eastAsia="Arial"/>
          <w:b/>
          <w:lang w:val="ro-RO"/>
        </w:rPr>
        <w:t>Anul universitar 2025/2026</w:t>
      </w:r>
    </w:p>
    <w:p w14:paraId="259A7691" w14:textId="7DA7E114" w:rsidR="0010658E" w:rsidRPr="00007A41" w:rsidRDefault="0010658E" w:rsidP="0010658E">
      <w:pPr>
        <w:jc w:val="center"/>
        <w:rPr>
          <w:rFonts w:eastAsia="Arial"/>
          <w:b/>
          <w:lang w:val="ro-RO"/>
        </w:rPr>
      </w:pPr>
      <w:r w:rsidRPr="00007A41">
        <w:rPr>
          <w:rFonts w:eastAsia="Arial"/>
          <w:b/>
          <w:lang w:val="ro-RO"/>
        </w:rPr>
        <w:t>Semestru I</w:t>
      </w:r>
    </w:p>
    <w:p w14:paraId="258AEAFB" w14:textId="77777777" w:rsidR="0010658E" w:rsidRPr="00125501" w:rsidRDefault="0010658E" w:rsidP="0010658E">
      <w:pPr>
        <w:jc w:val="center"/>
        <w:rPr>
          <w:rFonts w:eastAsia="Arial"/>
          <w:b/>
          <w:sz w:val="22"/>
          <w:szCs w:val="22"/>
          <w:lang w:val="ro-RO"/>
        </w:rPr>
      </w:pPr>
    </w:p>
    <w:p w14:paraId="31C36328" w14:textId="77777777" w:rsidR="0010658E" w:rsidRPr="00125501" w:rsidRDefault="0010658E" w:rsidP="0010658E">
      <w:pPr>
        <w:jc w:val="center"/>
        <w:rPr>
          <w:rFonts w:eastAsia="Arial"/>
          <w:b/>
          <w:sz w:val="22"/>
          <w:szCs w:val="22"/>
          <w:lang w:val="ro-RO"/>
        </w:rPr>
      </w:pPr>
    </w:p>
    <w:p w14:paraId="2FBFBE23" w14:textId="77777777" w:rsidR="0010658E" w:rsidRPr="00125501" w:rsidRDefault="0010658E" w:rsidP="0010658E">
      <w:pPr>
        <w:jc w:val="both"/>
        <w:rPr>
          <w:rFonts w:eastAsia="Arial"/>
          <w:b/>
          <w:sz w:val="22"/>
          <w:szCs w:val="22"/>
          <w:lang w:val="ro-RO"/>
        </w:rPr>
      </w:pPr>
      <w:r w:rsidRPr="00125501">
        <w:rPr>
          <w:rFonts w:eastAsia="Arial"/>
          <w:b/>
          <w:sz w:val="22"/>
          <w:szCs w:val="22"/>
          <w:lang w:val="ro-RO"/>
        </w:rPr>
        <w:t>1. Date despre program</w:t>
      </w:r>
    </w:p>
    <w:tbl>
      <w:tblPr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10658E" w:rsidRPr="00125501" w14:paraId="07AB71D3" w14:textId="77777777" w:rsidTr="00CA298D">
        <w:trPr>
          <w:jc w:val="center"/>
        </w:trPr>
        <w:tc>
          <w:tcPr>
            <w:tcW w:w="4428" w:type="dxa"/>
            <w:vAlign w:val="center"/>
          </w:tcPr>
          <w:p w14:paraId="69EE1EED" w14:textId="77777777" w:rsidR="0010658E" w:rsidRPr="00125501" w:rsidRDefault="0010658E" w:rsidP="00CA298D">
            <w:pPr>
              <w:spacing w:after="58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6F255E9C" w14:textId="77777777" w:rsidR="0010658E" w:rsidRPr="00007A41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007A4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Universitatea din București</w:t>
            </w:r>
          </w:p>
        </w:tc>
      </w:tr>
      <w:tr w:rsidR="0010658E" w:rsidRPr="00125501" w14:paraId="664EA8C7" w14:textId="77777777" w:rsidTr="00CA298D">
        <w:trPr>
          <w:jc w:val="center"/>
        </w:trPr>
        <w:tc>
          <w:tcPr>
            <w:tcW w:w="4428" w:type="dxa"/>
            <w:vAlign w:val="center"/>
          </w:tcPr>
          <w:p w14:paraId="573A5589" w14:textId="77777777" w:rsidR="0010658E" w:rsidRPr="00125501" w:rsidRDefault="0010658E" w:rsidP="00CA298D">
            <w:pPr>
              <w:spacing w:after="58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73F05736" w14:textId="3EB2E58B" w:rsidR="0010658E" w:rsidRPr="00007A41" w:rsidRDefault="00E556D3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007A4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Teologie Ortodoxă „</w:t>
            </w:r>
            <w:proofErr w:type="spellStart"/>
            <w:r w:rsidRPr="00007A4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Justinian</w:t>
            </w:r>
            <w:proofErr w:type="spellEnd"/>
            <w:r w:rsidRPr="00007A4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 Patriarhul”</w:t>
            </w:r>
          </w:p>
        </w:tc>
      </w:tr>
      <w:tr w:rsidR="0010658E" w:rsidRPr="00125501" w14:paraId="40D5386C" w14:textId="77777777" w:rsidTr="00CA298D">
        <w:trPr>
          <w:jc w:val="center"/>
        </w:trPr>
        <w:tc>
          <w:tcPr>
            <w:tcW w:w="4428" w:type="dxa"/>
            <w:vAlign w:val="center"/>
          </w:tcPr>
          <w:p w14:paraId="72ADC55D" w14:textId="77777777" w:rsidR="0010658E" w:rsidRPr="00125501" w:rsidRDefault="0010658E" w:rsidP="00CA298D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0F797048" w14:textId="77777777" w:rsidR="0010658E" w:rsidRPr="00007A41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007A4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Teologie </w:t>
            </w:r>
          </w:p>
        </w:tc>
      </w:tr>
      <w:tr w:rsidR="0010658E" w:rsidRPr="00125501" w14:paraId="3570CCF7" w14:textId="77777777" w:rsidTr="00CA298D">
        <w:trPr>
          <w:jc w:val="center"/>
        </w:trPr>
        <w:tc>
          <w:tcPr>
            <w:tcW w:w="4428" w:type="dxa"/>
          </w:tcPr>
          <w:p w14:paraId="4EE25EE6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5D5F8B53" w14:textId="77777777" w:rsidR="0010658E" w:rsidRPr="00007A41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007A4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Arte vizuale</w:t>
            </w:r>
          </w:p>
        </w:tc>
      </w:tr>
      <w:tr w:rsidR="0010658E" w:rsidRPr="00125501" w14:paraId="3E8E334F" w14:textId="77777777" w:rsidTr="00CA298D">
        <w:trPr>
          <w:jc w:val="center"/>
        </w:trPr>
        <w:tc>
          <w:tcPr>
            <w:tcW w:w="4428" w:type="dxa"/>
          </w:tcPr>
          <w:p w14:paraId="4373E317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FDBCE82" w14:textId="77777777" w:rsidR="0010658E" w:rsidRPr="00007A41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007A4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Licență </w:t>
            </w:r>
          </w:p>
        </w:tc>
      </w:tr>
      <w:tr w:rsidR="0010658E" w:rsidRPr="00125501" w14:paraId="5666D14F" w14:textId="77777777" w:rsidTr="00CA298D">
        <w:trPr>
          <w:trHeight w:val="58"/>
          <w:jc w:val="center"/>
        </w:trPr>
        <w:tc>
          <w:tcPr>
            <w:tcW w:w="4428" w:type="dxa"/>
          </w:tcPr>
          <w:p w14:paraId="70532E9F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2306A32" w14:textId="77777777" w:rsidR="0010658E" w:rsidRPr="00007A41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007A4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Artă sacră </w:t>
            </w:r>
          </w:p>
        </w:tc>
      </w:tr>
    </w:tbl>
    <w:p w14:paraId="4178B90A" w14:textId="77777777" w:rsidR="0010658E" w:rsidRPr="00125501" w:rsidRDefault="0010658E" w:rsidP="0010658E">
      <w:pPr>
        <w:jc w:val="center"/>
        <w:rPr>
          <w:rFonts w:eastAsia="Arial"/>
          <w:b/>
          <w:sz w:val="22"/>
          <w:szCs w:val="22"/>
          <w:lang w:val="ro-RO"/>
        </w:rPr>
      </w:pPr>
    </w:p>
    <w:p w14:paraId="4F5F7957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125501">
        <w:rPr>
          <w:rFonts w:eastAsia="Arial Narrow"/>
          <w:b/>
          <w:sz w:val="22"/>
          <w:szCs w:val="22"/>
          <w:lang w:val="ro-RO"/>
        </w:rPr>
        <w:t>2. Date despre disciplină</w:t>
      </w:r>
    </w:p>
    <w:tbl>
      <w:tblPr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326"/>
        <w:gridCol w:w="889"/>
        <w:gridCol w:w="628"/>
        <w:gridCol w:w="440"/>
        <w:gridCol w:w="2219"/>
        <w:gridCol w:w="545"/>
        <w:gridCol w:w="2188"/>
        <w:gridCol w:w="1107"/>
        <w:gridCol w:w="11"/>
      </w:tblGrid>
      <w:tr w:rsidR="0010658E" w:rsidRPr="00125501" w14:paraId="020432CA" w14:textId="77777777" w:rsidTr="00CA298D">
        <w:trPr>
          <w:jc w:val="center"/>
        </w:trPr>
        <w:tc>
          <w:tcPr>
            <w:tcW w:w="2589" w:type="dxa"/>
            <w:gridSpan w:val="2"/>
          </w:tcPr>
          <w:p w14:paraId="1CBEEE1A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63C119B5" w14:textId="77777777" w:rsidR="0010658E" w:rsidRPr="00007A41" w:rsidRDefault="0010658E" w:rsidP="00CA298D">
            <w:pPr>
              <w:jc w:val="both"/>
              <w:rPr>
                <w:rFonts w:eastAsia="Arial Narrow"/>
                <w:b/>
                <w:bCs/>
                <w:smallCaps/>
                <w:sz w:val="22"/>
                <w:szCs w:val="22"/>
                <w:lang w:val="ro-RO"/>
              </w:rPr>
            </w:pPr>
            <w:r w:rsidRPr="00007A41">
              <w:rPr>
                <w:rFonts w:eastAsia="Arial Narrow"/>
                <w:b/>
                <w:bCs/>
                <w:smallCaps/>
                <w:sz w:val="22"/>
                <w:szCs w:val="22"/>
                <w:lang w:val="ro-RO"/>
              </w:rPr>
              <w:t>Istoria artei sacre universale și românești</w:t>
            </w:r>
          </w:p>
        </w:tc>
      </w:tr>
      <w:tr w:rsidR="00007A41" w:rsidRPr="00125501" w14:paraId="6BEBAD95" w14:textId="77777777" w:rsidTr="00CA298D">
        <w:trPr>
          <w:jc w:val="center"/>
        </w:trPr>
        <w:tc>
          <w:tcPr>
            <w:tcW w:w="3478" w:type="dxa"/>
            <w:gridSpan w:val="3"/>
          </w:tcPr>
          <w:p w14:paraId="761D106C" w14:textId="77777777" w:rsidR="00007A41" w:rsidRPr="00125501" w:rsidRDefault="00007A41" w:rsidP="00007A4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540C0369" w14:textId="7C168391" w:rsidR="00007A41" w:rsidRPr="00125501" w:rsidRDefault="00007A41" w:rsidP="00007A4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4A3638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Monahia dr. </w:t>
            </w:r>
            <w:proofErr w:type="spellStart"/>
            <w:r w:rsidRPr="004A3638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Atanasia</w:t>
            </w:r>
            <w:proofErr w:type="spellEnd"/>
            <w:r w:rsidRPr="004A3638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 (Adela) </w:t>
            </w:r>
            <w:proofErr w:type="spellStart"/>
            <w:r w:rsidRPr="004A3638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Văetiși</w:t>
            </w:r>
            <w:proofErr w:type="spellEnd"/>
          </w:p>
        </w:tc>
      </w:tr>
      <w:tr w:rsidR="00007A41" w:rsidRPr="00125501" w14:paraId="0F08BDE4" w14:textId="77777777" w:rsidTr="00CA298D">
        <w:trPr>
          <w:jc w:val="center"/>
        </w:trPr>
        <w:tc>
          <w:tcPr>
            <w:tcW w:w="3478" w:type="dxa"/>
            <w:gridSpan w:val="3"/>
          </w:tcPr>
          <w:p w14:paraId="4B6F102F" w14:textId="77777777" w:rsidR="00007A41" w:rsidRPr="00125501" w:rsidRDefault="00007A41" w:rsidP="00007A4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7ECCBA01" w14:textId="67111EF7" w:rsidR="00007A41" w:rsidRPr="00125501" w:rsidRDefault="00007A41" w:rsidP="00007A4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4A3638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Monahia dr. </w:t>
            </w:r>
            <w:proofErr w:type="spellStart"/>
            <w:r w:rsidRPr="004A3638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Atanasia</w:t>
            </w:r>
            <w:proofErr w:type="spellEnd"/>
            <w:r w:rsidRPr="004A3638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 (Adela) </w:t>
            </w:r>
            <w:proofErr w:type="spellStart"/>
            <w:r w:rsidRPr="004A3638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Văetiși</w:t>
            </w:r>
            <w:proofErr w:type="spellEnd"/>
          </w:p>
        </w:tc>
      </w:tr>
      <w:tr w:rsidR="0010658E" w:rsidRPr="00125501" w14:paraId="79A10CD3" w14:textId="77777777" w:rsidTr="0010658E">
        <w:trPr>
          <w:gridAfter w:val="1"/>
          <w:wAfter w:w="11" w:type="dxa"/>
          <w:jc w:val="center"/>
        </w:trPr>
        <w:tc>
          <w:tcPr>
            <w:tcW w:w="2263" w:type="dxa"/>
          </w:tcPr>
          <w:p w14:paraId="5D697B50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2.4. Anul de studiu</w:t>
            </w:r>
          </w:p>
        </w:tc>
        <w:tc>
          <w:tcPr>
            <w:tcW w:w="326" w:type="dxa"/>
          </w:tcPr>
          <w:p w14:paraId="32ACA1B3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I</w:t>
            </w:r>
          </w:p>
        </w:tc>
        <w:tc>
          <w:tcPr>
            <w:tcW w:w="1517" w:type="dxa"/>
            <w:gridSpan w:val="2"/>
          </w:tcPr>
          <w:p w14:paraId="23C4309D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2.5. Semestrul</w:t>
            </w:r>
          </w:p>
        </w:tc>
        <w:tc>
          <w:tcPr>
            <w:tcW w:w="440" w:type="dxa"/>
          </w:tcPr>
          <w:p w14:paraId="3889AFAF" w14:textId="2C72BEB8" w:rsidR="0010658E" w:rsidRPr="00125501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I</w:t>
            </w:r>
          </w:p>
        </w:tc>
        <w:tc>
          <w:tcPr>
            <w:tcW w:w="2219" w:type="dxa"/>
          </w:tcPr>
          <w:p w14:paraId="15258C57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5C85AF2F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E</w:t>
            </w:r>
          </w:p>
        </w:tc>
        <w:tc>
          <w:tcPr>
            <w:tcW w:w="2188" w:type="dxa"/>
          </w:tcPr>
          <w:p w14:paraId="0F9E8627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2.7.Regimul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disciplinei</w:t>
            </w:r>
          </w:p>
        </w:tc>
        <w:tc>
          <w:tcPr>
            <w:tcW w:w="1107" w:type="dxa"/>
          </w:tcPr>
          <w:p w14:paraId="4F8D451B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O</w:t>
            </w:r>
          </w:p>
        </w:tc>
      </w:tr>
    </w:tbl>
    <w:p w14:paraId="3275E9B2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709332FE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125501">
        <w:rPr>
          <w:rFonts w:eastAsia="Arial Narrow"/>
          <w:b/>
          <w:sz w:val="22"/>
          <w:szCs w:val="22"/>
          <w:lang w:val="ro-RO"/>
        </w:rPr>
        <w:t>3. Timpul total estimat</w:t>
      </w:r>
    </w:p>
    <w:tbl>
      <w:tblPr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1134"/>
        <w:gridCol w:w="992"/>
        <w:gridCol w:w="843"/>
        <w:gridCol w:w="2701"/>
        <w:gridCol w:w="1453"/>
      </w:tblGrid>
      <w:tr w:rsidR="0010658E" w:rsidRPr="00125501" w14:paraId="4B175501" w14:textId="77777777" w:rsidTr="00CA298D">
        <w:trPr>
          <w:jc w:val="center"/>
        </w:trPr>
        <w:tc>
          <w:tcPr>
            <w:tcW w:w="3256" w:type="dxa"/>
            <w:tcBorders>
              <w:bottom w:val="single" w:sz="4" w:space="0" w:color="000000"/>
            </w:tcBorders>
          </w:tcPr>
          <w:p w14:paraId="5A18389A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3.1. Număr de ore pe săptămână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3431F124" w14:textId="375D90AA" w:rsidR="0010658E" w:rsidRPr="00125501" w:rsidRDefault="004F6706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7AFCAED7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3.2. Din care Curs</w:t>
            </w:r>
          </w:p>
        </w:tc>
        <w:tc>
          <w:tcPr>
            <w:tcW w:w="843" w:type="dxa"/>
            <w:tcBorders>
              <w:bottom w:val="single" w:sz="4" w:space="0" w:color="000000"/>
            </w:tcBorders>
          </w:tcPr>
          <w:p w14:paraId="2179A9F6" w14:textId="3CF0501C" w:rsidR="0010658E" w:rsidRPr="00125501" w:rsidRDefault="004F6706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2701" w:type="dxa"/>
            <w:tcBorders>
              <w:bottom w:val="single" w:sz="4" w:space="0" w:color="000000"/>
            </w:tcBorders>
          </w:tcPr>
          <w:p w14:paraId="537A0042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3.3. Seminar</w:t>
            </w:r>
          </w:p>
        </w:tc>
        <w:tc>
          <w:tcPr>
            <w:tcW w:w="1453" w:type="dxa"/>
            <w:tcBorders>
              <w:bottom w:val="single" w:sz="4" w:space="0" w:color="000000"/>
            </w:tcBorders>
          </w:tcPr>
          <w:p w14:paraId="6F7A8A44" w14:textId="6C04ADEA" w:rsidR="0010658E" w:rsidRPr="00125501" w:rsidRDefault="004F6706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</w:t>
            </w:r>
          </w:p>
        </w:tc>
      </w:tr>
      <w:tr w:rsidR="0010658E" w:rsidRPr="00125501" w14:paraId="648115F9" w14:textId="77777777" w:rsidTr="00CA298D">
        <w:trPr>
          <w:jc w:val="center"/>
        </w:trPr>
        <w:tc>
          <w:tcPr>
            <w:tcW w:w="3256" w:type="dxa"/>
            <w:shd w:val="clear" w:color="auto" w:fill="E0E0E0"/>
          </w:tcPr>
          <w:p w14:paraId="5924DC68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3.4. Total ore din planul de învățământ</w:t>
            </w:r>
          </w:p>
        </w:tc>
        <w:tc>
          <w:tcPr>
            <w:tcW w:w="1134" w:type="dxa"/>
            <w:shd w:val="clear" w:color="auto" w:fill="E0E0E0"/>
          </w:tcPr>
          <w:p w14:paraId="063E49B4" w14:textId="27C28D2D" w:rsidR="0010658E" w:rsidRPr="00125501" w:rsidRDefault="004F6706" w:rsidP="00CA298D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28</w:t>
            </w:r>
          </w:p>
        </w:tc>
        <w:tc>
          <w:tcPr>
            <w:tcW w:w="992" w:type="dxa"/>
            <w:shd w:val="clear" w:color="auto" w:fill="E0E0E0"/>
          </w:tcPr>
          <w:p w14:paraId="1E9E34B7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3.5. Din care Curs</w:t>
            </w:r>
          </w:p>
        </w:tc>
        <w:tc>
          <w:tcPr>
            <w:tcW w:w="843" w:type="dxa"/>
            <w:shd w:val="clear" w:color="auto" w:fill="E0E0E0"/>
          </w:tcPr>
          <w:p w14:paraId="13F05207" w14:textId="30AFA1F6" w:rsidR="0010658E" w:rsidRPr="00125501" w:rsidRDefault="004F6706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14</w:t>
            </w:r>
          </w:p>
        </w:tc>
        <w:tc>
          <w:tcPr>
            <w:tcW w:w="2701" w:type="dxa"/>
            <w:shd w:val="clear" w:color="auto" w:fill="E0E0E0"/>
          </w:tcPr>
          <w:p w14:paraId="05878CA5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3.6. Seminar </w:t>
            </w:r>
          </w:p>
        </w:tc>
        <w:tc>
          <w:tcPr>
            <w:tcW w:w="1453" w:type="dxa"/>
            <w:shd w:val="clear" w:color="auto" w:fill="E0E0E0"/>
          </w:tcPr>
          <w:p w14:paraId="3C2B4EF6" w14:textId="2DC21B4A" w:rsidR="0010658E" w:rsidRPr="00125501" w:rsidRDefault="004F6706" w:rsidP="00CA298D">
            <w:pPr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14</w:t>
            </w:r>
          </w:p>
        </w:tc>
      </w:tr>
      <w:tr w:rsidR="0010658E" w:rsidRPr="00125501" w14:paraId="7F938D5B" w14:textId="77777777" w:rsidTr="00CA298D">
        <w:trPr>
          <w:jc w:val="center"/>
        </w:trPr>
        <w:tc>
          <w:tcPr>
            <w:tcW w:w="8926" w:type="dxa"/>
            <w:gridSpan w:val="5"/>
          </w:tcPr>
          <w:p w14:paraId="4734CCCB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Distribuția fondului de timp</w:t>
            </w:r>
          </w:p>
        </w:tc>
        <w:tc>
          <w:tcPr>
            <w:tcW w:w="1453" w:type="dxa"/>
          </w:tcPr>
          <w:p w14:paraId="4FA171B2" w14:textId="77777777" w:rsidR="0010658E" w:rsidRPr="00125501" w:rsidRDefault="0010658E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b/>
                <w:color w:val="000000"/>
                <w:sz w:val="22"/>
                <w:szCs w:val="22"/>
                <w:lang w:val="ro-RO"/>
              </w:rPr>
              <w:t>ore</w:t>
            </w:r>
          </w:p>
        </w:tc>
      </w:tr>
      <w:tr w:rsidR="0010658E" w:rsidRPr="00125501" w14:paraId="302D347E" w14:textId="77777777" w:rsidTr="00CA298D">
        <w:trPr>
          <w:jc w:val="center"/>
        </w:trPr>
        <w:tc>
          <w:tcPr>
            <w:tcW w:w="8926" w:type="dxa"/>
            <w:gridSpan w:val="5"/>
          </w:tcPr>
          <w:p w14:paraId="5AA2D823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Studiul după manual, suport de curs, bibliografie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şi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notiţe</w:t>
            </w:r>
            <w:proofErr w:type="spellEnd"/>
          </w:p>
        </w:tc>
        <w:tc>
          <w:tcPr>
            <w:tcW w:w="1453" w:type="dxa"/>
          </w:tcPr>
          <w:p w14:paraId="344AAF20" w14:textId="7C075E86" w:rsidR="0010658E" w:rsidRPr="00125501" w:rsidRDefault="004F6706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b/>
                <w:color w:val="000000"/>
                <w:sz w:val="22"/>
                <w:szCs w:val="22"/>
                <w:lang w:val="ro-RO"/>
              </w:rPr>
              <w:t>20</w:t>
            </w:r>
          </w:p>
        </w:tc>
      </w:tr>
      <w:tr w:rsidR="0010658E" w:rsidRPr="00125501" w14:paraId="0A74B32E" w14:textId="77777777" w:rsidTr="00CA298D">
        <w:trPr>
          <w:jc w:val="center"/>
        </w:trPr>
        <w:tc>
          <w:tcPr>
            <w:tcW w:w="8926" w:type="dxa"/>
            <w:gridSpan w:val="5"/>
          </w:tcPr>
          <w:p w14:paraId="5143A5C1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Documentare suplimentară în bibliotecă, pe platformele electronice de specialitate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şi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pe teren</w:t>
            </w:r>
          </w:p>
        </w:tc>
        <w:tc>
          <w:tcPr>
            <w:tcW w:w="1453" w:type="dxa"/>
          </w:tcPr>
          <w:p w14:paraId="2B3AD11B" w14:textId="01315524" w:rsidR="0010658E" w:rsidRPr="00125501" w:rsidRDefault="004F6706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b/>
                <w:color w:val="000000"/>
                <w:sz w:val="22"/>
                <w:szCs w:val="22"/>
                <w:lang w:val="ro-RO"/>
              </w:rPr>
              <w:t>20</w:t>
            </w:r>
          </w:p>
        </w:tc>
      </w:tr>
      <w:tr w:rsidR="0010658E" w:rsidRPr="00125501" w14:paraId="4CA573AE" w14:textId="77777777" w:rsidTr="00CA298D">
        <w:trPr>
          <w:jc w:val="center"/>
        </w:trPr>
        <w:tc>
          <w:tcPr>
            <w:tcW w:w="8926" w:type="dxa"/>
            <w:gridSpan w:val="5"/>
          </w:tcPr>
          <w:p w14:paraId="3A0AB24B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Pregătire seminare/ laborator, teme, referate, portofolii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şi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eseuri</w:t>
            </w:r>
          </w:p>
        </w:tc>
        <w:tc>
          <w:tcPr>
            <w:tcW w:w="1453" w:type="dxa"/>
          </w:tcPr>
          <w:p w14:paraId="4766C522" w14:textId="494D6B2E" w:rsidR="0010658E" w:rsidRPr="00125501" w:rsidRDefault="004F6706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b/>
                <w:color w:val="000000"/>
                <w:sz w:val="22"/>
                <w:szCs w:val="22"/>
                <w:lang w:val="ro-RO"/>
              </w:rPr>
              <w:t>30</w:t>
            </w:r>
          </w:p>
        </w:tc>
      </w:tr>
      <w:tr w:rsidR="0010658E" w:rsidRPr="00125501" w14:paraId="66953996" w14:textId="77777777" w:rsidTr="00CA298D">
        <w:trPr>
          <w:jc w:val="center"/>
        </w:trPr>
        <w:tc>
          <w:tcPr>
            <w:tcW w:w="8926" w:type="dxa"/>
            <w:gridSpan w:val="5"/>
          </w:tcPr>
          <w:p w14:paraId="0253BB3F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Tutorat</w:t>
            </w:r>
          </w:p>
        </w:tc>
        <w:tc>
          <w:tcPr>
            <w:tcW w:w="1453" w:type="dxa"/>
          </w:tcPr>
          <w:p w14:paraId="61431BFA" w14:textId="09069FE1" w:rsidR="0010658E" w:rsidRPr="00125501" w:rsidRDefault="0010658E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-</w:t>
            </w:r>
          </w:p>
        </w:tc>
      </w:tr>
      <w:tr w:rsidR="0010658E" w:rsidRPr="00125501" w14:paraId="0FB3447F" w14:textId="77777777" w:rsidTr="00CA298D">
        <w:trPr>
          <w:jc w:val="center"/>
        </w:trPr>
        <w:tc>
          <w:tcPr>
            <w:tcW w:w="8926" w:type="dxa"/>
            <w:gridSpan w:val="5"/>
            <w:tcBorders>
              <w:bottom w:val="single" w:sz="4" w:space="0" w:color="000000"/>
            </w:tcBorders>
          </w:tcPr>
          <w:p w14:paraId="05CF1254" w14:textId="3163CC70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Alte activități </w:t>
            </w:r>
          </w:p>
        </w:tc>
        <w:tc>
          <w:tcPr>
            <w:tcW w:w="1453" w:type="dxa"/>
          </w:tcPr>
          <w:p w14:paraId="73FEC407" w14:textId="7B8358F7" w:rsidR="0010658E" w:rsidRPr="00125501" w:rsidRDefault="0010658E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b/>
                <w:color w:val="000000"/>
                <w:sz w:val="22"/>
                <w:szCs w:val="22"/>
                <w:lang w:val="ro-RO"/>
              </w:rPr>
              <w:t>-</w:t>
            </w:r>
          </w:p>
        </w:tc>
      </w:tr>
      <w:tr w:rsidR="0010658E" w:rsidRPr="00125501" w14:paraId="3ECF6449" w14:textId="77777777" w:rsidTr="00CA298D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6B576AAA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-3.7. Total ore de studiu individual</w:t>
            </w:r>
          </w:p>
        </w:tc>
        <w:tc>
          <w:tcPr>
            <w:tcW w:w="1453" w:type="dxa"/>
          </w:tcPr>
          <w:p w14:paraId="13DDCB5D" w14:textId="2F73B14C" w:rsidR="0010658E" w:rsidRPr="00125501" w:rsidRDefault="004F6706" w:rsidP="00CA298D">
            <w:pPr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82</w:t>
            </w:r>
          </w:p>
        </w:tc>
      </w:tr>
      <w:tr w:rsidR="0010658E" w:rsidRPr="00125501" w14:paraId="3D03335D" w14:textId="77777777" w:rsidTr="00CA298D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35471285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3.8. Total ore pe semestru</w:t>
            </w:r>
          </w:p>
        </w:tc>
        <w:tc>
          <w:tcPr>
            <w:tcW w:w="1453" w:type="dxa"/>
          </w:tcPr>
          <w:p w14:paraId="0F43F463" w14:textId="70139B41" w:rsidR="0010658E" w:rsidRPr="00125501" w:rsidRDefault="004F6706" w:rsidP="00CA298D">
            <w:pPr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100</w:t>
            </w:r>
          </w:p>
        </w:tc>
      </w:tr>
      <w:tr w:rsidR="0010658E" w:rsidRPr="00125501" w14:paraId="35FB835A" w14:textId="77777777" w:rsidTr="00CA298D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3ED64682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3.9. Număr de credite</w:t>
            </w:r>
          </w:p>
        </w:tc>
        <w:tc>
          <w:tcPr>
            <w:tcW w:w="1453" w:type="dxa"/>
          </w:tcPr>
          <w:p w14:paraId="05DE2343" w14:textId="1E201C45" w:rsidR="0010658E" w:rsidRPr="00125501" w:rsidRDefault="004F6706" w:rsidP="00CA298D">
            <w:pPr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4</w:t>
            </w:r>
            <w:r w:rsidR="0010658E" w:rsidRPr="00125501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</w:tr>
    </w:tbl>
    <w:p w14:paraId="0CEAEE83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2BCCD0C3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125501">
        <w:rPr>
          <w:rFonts w:eastAsia="Arial Narrow"/>
          <w:b/>
          <w:sz w:val="22"/>
          <w:szCs w:val="22"/>
          <w:lang w:val="ro-RO"/>
        </w:rPr>
        <w:t xml:space="preserve">4. </w:t>
      </w:r>
      <w:proofErr w:type="spellStart"/>
      <w:r w:rsidRPr="00125501">
        <w:rPr>
          <w:rFonts w:eastAsia="Arial Narrow"/>
          <w:b/>
          <w:sz w:val="22"/>
          <w:szCs w:val="22"/>
          <w:lang w:val="ro-RO"/>
        </w:rPr>
        <w:t>Precondiţii</w:t>
      </w:r>
      <w:proofErr w:type="spellEnd"/>
      <w:r w:rsidRPr="00125501">
        <w:rPr>
          <w:rFonts w:eastAsia="Arial Narrow"/>
          <w:b/>
          <w:sz w:val="22"/>
          <w:szCs w:val="22"/>
          <w:lang w:val="ro-RO"/>
        </w:rPr>
        <w:t xml:space="preserve"> (acolo unde este cazul)</w:t>
      </w:r>
    </w:p>
    <w:p w14:paraId="6B719304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0658E" w:rsidRPr="00125501" w14:paraId="429CBE91" w14:textId="77777777" w:rsidTr="00CA298D">
        <w:trPr>
          <w:jc w:val="center"/>
        </w:trPr>
        <w:tc>
          <w:tcPr>
            <w:tcW w:w="5935" w:type="dxa"/>
          </w:tcPr>
          <w:p w14:paraId="7F21F9E9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557D4A6B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  <w:tr w:rsidR="0010658E" w:rsidRPr="00125501" w14:paraId="387B9287" w14:textId="77777777" w:rsidTr="00CA298D">
        <w:trPr>
          <w:jc w:val="center"/>
        </w:trPr>
        <w:tc>
          <w:tcPr>
            <w:tcW w:w="5935" w:type="dxa"/>
          </w:tcPr>
          <w:p w14:paraId="12479666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5F6172BC" w14:textId="77777777" w:rsidR="0010658E" w:rsidRPr="00125501" w:rsidRDefault="0010658E" w:rsidP="00CA298D">
            <w:pPr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77B12506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61E64B2B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125501">
        <w:rPr>
          <w:rFonts w:eastAsia="Arial Narrow"/>
          <w:b/>
          <w:sz w:val="22"/>
          <w:szCs w:val="22"/>
          <w:lang w:val="ro-RO"/>
        </w:rPr>
        <w:t>5. Condiții (acolo unde este cazul)</w:t>
      </w:r>
    </w:p>
    <w:tbl>
      <w:tblPr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0658E" w:rsidRPr="00125501" w14:paraId="38206F77" w14:textId="77777777" w:rsidTr="00CA298D">
        <w:trPr>
          <w:jc w:val="center"/>
        </w:trPr>
        <w:tc>
          <w:tcPr>
            <w:tcW w:w="4428" w:type="dxa"/>
          </w:tcPr>
          <w:p w14:paraId="5ADE915A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277B16A5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Sală cu videoproiector și ecran/platformă on line</w:t>
            </w:r>
          </w:p>
        </w:tc>
      </w:tr>
      <w:tr w:rsidR="0010658E" w:rsidRPr="00125501" w14:paraId="0204D7A5" w14:textId="77777777" w:rsidTr="00CA298D">
        <w:trPr>
          <w:jc w:val="center"/>
        </w:trPr>
        <w:tc>
          <w:tcPr>
            <w:tcW w:w="4428" w:type="dxa"/>
          </w:tcPr>
          <w:p w14:paraId="4F60F28F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554638FB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Sală cu videoproiector și ecran/platformă on line</w:t>
            </w:r>
          </w:p>
        </w:tc>
      </w:tr>
    </w:tbl>
    <w:p w14:paraId="0ED17BFB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158E1804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3AC444B2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125501">
        <w:rPr>
          <w:rFonts w:eastAsia="Arial Narrow"/>
          <w:b/>
          <w:sz w:val="22"/>
          <w:szCs w:val="22"/>
          <w:lang w:val="ro-RO"/>
        </w:rPr>
        <w:t xml:space="preserve">6. Rezultatele învățării </w:t>
      </w:r>
    </w:p>
    <w:p w14:paraId="168C4166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10658E" w:rsidRPr="00125501" w14:paraId="485EFAC6" w14:textId="77777777" w:rsidTr="00CA298D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DB5ACA4" w14:textId="77777777" w:rsidR="0010658E" w:rsidRPr="00125501" w:rsidRDefault="0010658E" w:rsidP="00CA298D">
            <w:pPr>
              <w:ind w:left="57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5DACC719" w14:textId="77777777" w:rsidR="0010658E" w:rsidRPr="00125501" w:rsidRDefault="0010658E" w:rsidP="00CA298D">
            <w:pPr>
              <w:jc w:val="center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10658E" w:rsidRPr="00125501" w14:paraId="0160D0BD" w14:textId="77777777" w:rsidTr="00CA298D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7EC75EF5" w14:textId="77777777" w:rsidR="0010658E" w:rsidRPr="00125501" w:rsidRDefault="0010658E" w:rsidP="00CA298D">
            <w:pPr>
              <w:ind w:left="57" w:firstLine="42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4192E5D3" w14:textId="77777777" w:rsidR="0010658E" w:rsidRPr="00125501" w:rsidRDefault="0010658E" w:rsidP="00CA298D">
            <w:pPr>
              <w:ind w:left="57" w:firstLine="42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B879D34" w14:textId="77777777" w:rsidR="0010658E" w:rsidRPr="00125501" w:rsidRDefault="0010658E" w:rsidP="00CA298D">
            <w:pPr>
              <w:ind w:left="57" w:firstLine="42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A6ADA7" w14:textId="77777777" w:rsidR="0010658E" w:rsidRPr="00125501" w:rsidRDefault="0010658E" w:rsidP="00CA298D">
            <w:pPr>
              <w:ind w:left="57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10658E" w:rsidRPr="00125501" w14:paraId="34F64C68" w14:textId="77777777" w:rsidTr="00CA298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99CE" w14:textId="77777777" w:rsidR="0010658E" w:rsidRPr="00156D5A" w:rsidRDefault="0010658E" w:rsidP="00156D5A">
            <w:pPr>
              <w:ind w:left="57" w:firstLine="426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56D5A">
              <w:rPr>
                <w:rFonts w:eastAsia="Arial Narrow"/>
                <w:b/>
                <w:sz w:val="22"/>
                <w:szCs w:val="22"/>
                <w:lang w:val="ro-RO"/>
              </w:rPr>
              <w:t>R 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680D" w14:textId="4E0BB136" w:rsidR="0010658E" w:rsidRPr="00156D5A" w:rsidRDefault="00156D5A" w:rsidP="00156D5A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S</w:t>
            </w:r>
            <w:r w:rsidRPr="00156D5A">
              <w:rPr>
                <w:sz w:val="22"/>
                <w:szCs w:val="22"/>
                <w:lang w:val="ro-RO"/>
              </w:rPr>
              <w:t>udentul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 descrie sistematic și rațional concepte religioase și teologice, raportându-se la evoluția lor istorică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959C" w14:textId="6D1A3856" w:rsidR="0010658E" w:rsidRPr="00156D5A" w:rsidRDefault="00156D5A" w:rsidP="00156D5A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156D5A">
              <w:rPr>
                <w:sz w:val="22"/>
                <w:szCs w:val="22"/>
                <w:lang w:val="ro-RO"/>
              </w:rPr>
              <w:t>Studentul/absolventul descrie sistematic și rațional concepte religioase și teologice, raportându-se la evoluția lor istorică și le explică în mod critic și argumentat.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682C" w14:textId="45D0B6CC" w:rsidR="0010658E" w:rsidRPr="00156D5A" w:rsidRDefault="00156D5A" w:rsidP="00156D5A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156D5A">
              <w:rPr>
                <w:sz w:val="22"/>
                <w:szCs w:val="22"/>
                <w:lang w:val="ro-RO"/>
              </w:rPr>
              <w:t>Studentul/absolventul gândește critic, monitorizează și respectă teorii, doctrine și reglementări canonice, evitând erori doctrinare și acceptă păreri noi în limitele dogmatice și canonice.</w:t>
            </w:r>
          </w:p>
        </w:tc>
      </w:tr>
      <w:tr w:rsidR="00156D5A" w:rsidRPr="00125501" w14:paraId="1017FF3E" w14:textId="77777777" w:rsidTr="00CA298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A89D" w14:textId="4D2E2256" w:rsidR="00156D5A" w:rsidRPr="00156D5A" w:rsidRDefault="00156D5A" w:rsidP="00156D5A">
            <w:pPr>
              <w:ind w:left="57" w:firstLine="426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56D5A">
              <w:rPr>
                <w:rFonts w:eastAsia="Arial Narrow"/>
                <w:b/>
                <w:sz w:val="22"/>
                <w:szCs w:val="22"/>
                <w:lang w:val="ro-RO"/>
              </w:rPr>
              <w:t>R 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4B03" w14:textId="4F5676C3" w:rsidR="00156D5A" w:rsidRPr="00156D5A" w:rsidRDefault="00156D5A" w:rsidP="00156D5A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156D5A">
              <w:rPr>
                <w:iCs/>
                <w:sz w:val="22"/>
                <w:szCs w:val="22"/>
                <w:lang w:val="ro-RO"/>
              </w:rPr>
              <w:t>Studentul/absolventul definește și explică mediile și cadrele de referință privind aspectele artistice.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AE96" w14:textId="07F6E811" w:rsidR="00156D5A" w:rsidRPr="00156D5A" w:rsidRDefault="00156D5A" w:rsidP="00156D5A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156D5A">
              <w:rPr>
                <w:sz w:val="22"/>
                <w:szCs w:val="22"/>
                <w:lang w:val="ro-RO"/>
              </w:rPr>
              <w:t>Studentul/absolventul stabilește cadrul creației operei artistice; Studentul/absolventul propune/ elaborează cadrul de cercetare/ investigare a aspectelor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6F48" w14:textId="6465D8D8" w:rsidR="00156D5A" w:rsidRPr="00156D5A" w:rsidRDefault="00156D5A" w:rsidP="00156D5A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156D5A">
              <w:rPr>
                <w:sz w:val="22"/>
                <w:szCs w:val="22"/>
                <w:lang w:val="ro-RO"/>
              </w:rPr>
              <w:t>Studentul/absolventul integrează tendințele curente în practica proprie, monitorizând evoluțiile artistice și culturale relevante și se adaptează în mod responsabil la cerințele domeniului.</w:t>
            </w:r>
          </w:p>
        </w:tc>
      </w:tr>
      <w:tr w:rsidR="00156D5A" w:rsidRPr="00125501" w14:paraId="1931A2CA" w14:textId="77777777" w:rsidTr="00CA298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9816" w14:textId="66040284" w:rsidR="00156D5A" w:rsidRPr="00156D5A" w:rsidRDefault="00156D5A" w:rsidP="00156D5A">
            <w:pPr>
              <w:ind w:left="57" w:firstLine="426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56D5A">
              <w:rPr>
                <w:rFonts w:eastAsia="Arial Narrow"/>
                <w:b/>
                <w:sz w:val="22"/>
                <w:szCs w:val="22"/>
                <w:lang w:val="ro-RO"/>
              </w:rPr>
              <w:t>R 12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3E10" w14:textId="2C44CF9F" w:rsidR="00156D5A" w:rsidRPr="00156D5A" w:rsidRDefault="00156D5A" w:rsidP="00156D5A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156D5A">
              <w:rPr>
                <w:iCs/>
                <w:sz w:val="22"/>
                <w:szCs w:val="22"/>
                <w:lang w:val="ro-RO"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E9C2" w14:textId="1CB3925E" w:rsidR="00156D5A" w:rsidRPr="00156D5A" w:rsidRDefault="00156D5A" w:rsidP="00156D5A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156D5A">
              <w:rPr>
                <w:sz w:val="22"/>
                <w:szCs w:val="22"/>
                <w:lang w:val="ro-RO"/>
              </w:rPr>
              <w:t>Studentul/absolventul dezvoltă concepte inovatoare în propria creație. Studentul/absolventul alege materiale ca instrumente/mijloace artistice sau suport pentru exprimarea</w:t>
            </w:r>
          </w:p>
          <w:p w14:paraId="5293BCE2" w14:textId="77777777" w:rsidR="00156D5A" w:rsidRPr="00156D5A" w:rsidRDefault="00156D5A" w:rsidP="00156D5A">
            <w:pPr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187A" w14:textId="7437CFEE" w:rsidR="00156D5A" w:rsidRPr="00156D5A" w:rsidRDefault="00156D5A" w:rsidP="00156D5A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156D5A">
              <w:rPr>
                <w:sz w:val="22"/>
                <w:szCs w:val="22"/>
                <w:lang w:val="ro-RO"/>
              </w:rPr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</w:tbl>
    <w:p w14:paraId="4B67D8B3" w14:textId="77777777" w:rsidR="0010658E" w:rsidRPr="00125501" w:rsidRDefault="0010658E" w:rsidP="0010658E">
      <w:pPr>
        <w:ind w:left="57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69F126AA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color w:val="FF0000"/>
          <w:sz w:val="22"/>
          <w:szCs w:val="22"/>
          <w:lang w:val="ro-RO"/>
        </w:rPr>
      </w:pPr>
    </w:p>
    <w:p w14:paraId="63652737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125501">
        <w:rPr>
          <w:rFonts w:eastAsia="Arial Narrow"/>
          <w:b/>
          <w:sz w:val="22"/>
          <w:szCs w:val="22"/>
          <w:lang w:val="ro-RO"/>
        </w:rPr>
        <w:t xml:space="preserve">7. </w:t>
      </w:r>
      <w:proofErr w:type="spellStart"/>
      <w:r w:rsidRPr="00125501">
        <w:rPr>
          <w:rFonts w:eastAsia="Arial Narrow"/>
          <w:b/>
          <w:sz w:val="22"/>
          <w:szCs w:val="22"/>
          <w:lang w:val="ro-RO"/>
        </w:rPr>
        <w:t>Conţinuturi</w:t>
      </w:r>
      <w:proofErr w:type="spellEnd"/>
    </w:p>
    <w:p w14:paraId="3A9E528E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color w:val="FF0000"/>
          <w:sz w:val="22"/>
          <w:szCs w:val="22"/>
          <w:lang w:val="ro-RO"/>
        </w:rPr>
      </w:pPr>
    </w:p>
    <w:tbl>
      <w:tblPr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282"/>
        <w:gridCol w:w="1971"/>
      </w:tblGrid>
      <w:tr w:rsidR="0010658E" w:rsidRPr="00125501" w14:paraId="7B90EBC5" w14:textId="77777777" w:rsidTr="00125501">
        <w:trPr>
          <w:jc w:val="center"/>
        </w:trPr>
        <w:tc>
          <w:tcPr>
            <w:tcW w:w="5651" w:type="dxa"/>
          </w:tcPr>
          <w:p w14:paraId="66D1E8CD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282" w:type="dxa"/>
          </w:tcPr>
          <w:p w14:paraId="1DDCEACC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3F286448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971" w:type="dxa"/>
          </w:tcPr>
          <w:p w14:paraId="0B9C05A3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Observaţii</w:t>
            </w:r>
            <w:proofErr w:type="spellEnd"/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 xml:space="preserve"> </w:t>
            </w:r>
          </w:p>
        </w:tc>
      </w:tr>
      <w:tr w:rsidR="0010658E" w:rsidRPr="00125501" w14:paraId="5C2BE1F1" w14:textId="77777777" w:rsidTr="00125501">
        <w:trPr>
          <w:trHeight w:val="310"/>
          <w:jc w:val="center"/>
        </w:trPr>
        <w:tc>
          <w:tcPr>
            <w:tcW w:w="5651" w:type="dxa"/>
          </w:tcPr>
          <w:p w14:paraId="01B1CF32" w14:textId="5C349794" w:rsidR="0010658E" w:rsidRPr="00125501" w:rsidRDefault="0010658E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 xml:space="preserve">1. </w:t>
            </w:r>
            <w:r w:rsidR="00593F56" w:rsidRPr="00125501">
              <w:rPr>
                <w:sz w:val="22"/>
                <w:szCs w:val="22"/>
                <w:lang w:val="ro-RO"/>
              </w:rPr>
              <w:t>Introducere în istoria artei. Metodologia, periodizare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14:paraId="1D665090" w14:textId="317F4D02" w:rsidR="0010658E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792D5BE9" w14:textId="2B4B9630" w:rsidR="0010658E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796A8909" w14:textId="77777777" w:rsidTr="00125501">
        <w:trPr>
          <w:trHeight w:val="310"/>
          <w:jc w:val="center"/>
        </w:trPr>
        <w:tc>
          <w:tcPr>
            <w:tcW w:w="5651" w:type="dxa"/>
          </w:tcPr>
          <w:p w14:paraId="6C56AD13" w14:textId="1F98EDC1" w:rsidR="00125501" w:rsidRPr="00125501" w:rsidRDefault="00125501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>2. Arta preistorică</w:t>
            </w:r>
          </w:p>
        </w:tc>
        <w:tc>
          <w:tcPr>
            <w:tcW w:w="2282" w:type="dxa"/>
            <w:tcBorders>
              <w:top w:val="single" w:sz="4" w:space="0" w:color="auto"/>
              <w:bottom w:val="single" w:sz="4" w:space="0" w:color="auto"/>
            </w:tcBorders>
          </w:tcPr>
          <w:p w14:paraId="543AB626" w14:textId="67BAF8E5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  <w:tcBorders>
              <w:bottom w:val="single" w:sz="4" w:space="0" w:color="auto"/>
            </w:tcBorders>
          </w:tcPr>
          <w:p w14:paraId="6B6AC092" w14:textId="31858B09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4EF53926" w14:textId="77777777" w:rsidTr="00125501">
        <w:trPr>
          <w:trHeight w:val="310"/>
          <w:jc w:val="center"/>
        </w:trPr>
        <w:tc>
          <w:tcPr>
            <w:tcW w:w="5651" w:type="dxa"/>
          </w:tcPr>
          <w:p w14:paraId="1A87D4C3" w14:textId="37A5E19E" w:rsidR="00125501" w:rsidRPr="00125501" w:rsidRDefault="00125501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>3. Arta Egiptului antic și arta Mesopotamiei</w:t>
            </w:r>
          </w:p>
        </w:tc>
        <w:tc>
          <w:tcPr>
            <w:tcW w:w="2282" w:type="dxa"/>
            <w:tcBorders>
              <w:top w:val="single" w:sz="4" w:space="0" w:color="auto"/>
            </w:tcBorders>
          </w:tcPr>
          <w:p w14:paraId="67F9FA21" w14:textId="0AEB64FA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7BFDB427" w14:textId="6B33A3CC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483EDB5F" w14:textId="77777777" w:rsidTr="00125501">
        <w:trPr>
          <w:trHeight w:val="310"/>
          <w:jc w:val="center"/>
        </w:trPr>
        <w:tc>
          <w:tcPr>
            <w:tcW w:w="5651" w:type="dxa"/>
          </w:tcPr>
          <w:p w14:paraId="515C11A7" w14:textId="68A7E0A8" w:rsidR="00125501" w:rsidRPr="00125501" w:rsidRDefault="00125501" w:rsidP="00FB23D0">
            <w:pPr>
              <w:shd w:val="clear" w:color="auto" w:fill="FFFFFF" w:themeFill="background1"/>
              <w:spacing w:line="360" w:lineRule="auto"/>
              <w:jc w:val="both"/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 xml:space="preserve">4. Mediterana: arta cretană (minoică) și arta miceniană </w:t>
            </w:r>
          </w:p>
        </w:tc>
        <w:tc>
          <w:tcPr>
            <w:tcW w:w="2282" w:type="dxa"/>
          </w:tcPr>
          <w:p w14:paraId="541E17B3" w14:textId="038D80FF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21800B51" w14:textId="371FA68C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085EA1F3" w14:textId="77777777" w:rsidTr="00125501">
        <w:trPr>
          <w:trHeight w:val="310"/>
          <w:jc w:val="center"/>
        </w:trPr>
        <w:tc>
          <w:tcPr>
            <w:tcW w:w="5651" w:type="dxa"/>
          </w:tcPr>
          <w:p w14:paraId="1FEE4B4D" w14:textId="0B626959" w:rsidR="00125501" w:rsidRPr="00125501" w:rsidRDefault="00125501" w:rsidP="00FB23D0">
            <w:pPr>
              <w:shd w:val="clear" w:color="auto" w:fill="FFFFFF" w:themeFill="background1"/>
              <w:spacing w:line="360" w:lineRule="auto"/>
              <w:jc w:val="both"/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>5. Arta Greciei antice: arhaică, clasică, elenistică</w:t>
            </w:r>
          </w:p>
        </w:tc>
        <w:tc>
          <w:tcPr>
            <w:tcW w:w="2282" w:type="dxa"/>
          </w:tcPr>
          <w:p w14:paraId="13CB93E7" w14:textId="669A76A0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03F5D0F9" w14:textId="54450FD1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28D9356A" w14:textId="77777777" w:rsidTr="00125501">
        <w:trPr>
          <w:trHeight w:val="310"/>
          <w:jc w:val="center"/>
        </w:trPr>
        <w:tc>
          <w:tcPr>
            <w:tcW w:w="5651" w:type="dxa"/>
          </w:tcPr>
          <w:p w14:paraId="37ED8FD2" w14:textId="5970266A" w:rsidR="00125501" w:rsidRPr="00125501" w:rsidRDefault="00125501" w:rsidP="00FB23D0">
            <w:pPr>
              <w:shd w:val="clear" w:color="auto" w:fill="FFFFFF" w:themeFill="background1"/>
              <w:spacing w:line="360" w:lineRule="auto"/>
              <w:jc w:val="both"/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>6. Arta</w:t>
            </w:r>
            <w:r w:rsidRPr="00125501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125501">
              <w:rPr>
                <w:sz w:val="22"/>
                <w:szCs w:val="22"/>
                <w:lang w:val="ro-RO"/>
              </w:rPr>
              <w:t xml:space="preserve">etruscă și arta romană </w:t>
            </w:r>
          </w:p>
        </w:tc>
        <w:tc>
          <w:tcPr>
            <w:tcW w:w="2282" w:type="dxa"/>
          </w:tcPr>
          <w:p w14:paraId="2FB34CEC" w14:textId="4EC5B69C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0C9AC737" w14:textId="787C9F49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136F2920" w14:textId="77777777" w:rsidTr="00125501">
        <w:trPr>
          <w:trHeight w:val="310"/>
          <w:jc w:val="center"/>
        </w:trPr>
        <w:tc>
          <w:tcPr>
            <w:tcW w:w="5651" w:type="dxa"/>
          </w:tcPr>
          <w:p w14:paraId="3312A888" w14:textId="51B59AD1" w:rsidR="00125501" w:rsidRPr="00125501" w:rsidRDefault="00125501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>7. Începuturile artei creștine. Arta bizantină antică (sec. I-VIII)</w:t>
            </w:r>
          </w:p>
        </w:tc>
        <w:tc>
          <w:tcPr>
            <w:tcW w:w="2282" w:type="dxa"/>
          </w:tcPr>
          <w:p w14:paraId="6DD84830" w14:textId="11FB5A63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1D565107" w14:textId="5FF7B5F8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514A098E" w14:textId="77777777" w:rsidTr="00125501">
        <w:trPr>
          <w:trHeight w:val="310"/>
          <w:jc w:val="center"/>
        </w:trPr>
        <w:tc>
          <w:tcPr>
            <w:tcW w:w="5651" w:type="dxa"/>
          </w:tcPr>
          <w:p w14:paraId="7BA95397" w14:textId="6040CDBF" w:rsidR="00125501" w:rsidRPr="00125501" w:rsidRDefault="00125501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>8. Arta Bizanțului mediu (sec. IX-XIV)</w:t>
            </w:r>
          </w:p>
        </w:tc>
        <w:tc>
          <w:tcPr>
            <w:tcW w:w="2282" w:type="dxa"/>
          </w:tcPr>
          <w:p w14:paraId="29F8B780" w14:textId="72C74807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45A475DA" w14:textId="3D0CCE13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1A403288" w14:textId="77777777" w:rsidTr="00125501">
        <w:trPr>
          <w:trHeight w:val="310"/>
          <w:jc w:val="center"/>
        </w:trPr>
        <w:tc>
          <w:tcPr>
            <w:tcW w:w="5651" w:type="dxa"/>
          </w:tcPr>
          <w:p w14:paraId="1B586564" w14:textId="3E747F14" w:rsidR="00125501" w:rsidRPr="00125501" w:rsidRDefault="00125501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 xml:space="preserve">9. Arta carolingiană și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ottoniană</w:t>
            </w:r>
            <w:proofErr w:type="spellEnd"/>
          </w:p>
        </w:tc>
        <w:tc>
          <w:tcPr>
            <w:tcW w:w="2282" w:type="dxa"/>
          </w:tcPr>
          <w:p w14:paraId="29366FF1" w14:textId="622319FE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28713663" w14:textId="2F4A86B8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03F5010A" w14:textId="77777777" w:rsidTr="00125501">
        <w:trPr>
          <w:trHeight w:val="310"/>
          <w:jc w:val="center"/>
        </w:trPr>
        <w:tc>
          <w:tcPr>
            <w:tcW w:w="5651" w:type="dxa"/>
          </w:tcPr>
          <w:p w14:paraId="722F7B8F" w14:textId="48010207" w:rsidR="00125501" w:rsidRPr="00125501" w:rsidRDefault="00125501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 xml:space="preserve">10. Arta romanică în Europa </w:t>
            </w:r>
          </w:p>
        </w:tc>
        <w:tc>
          <w:tcPr>
            <w:tcW w:w="2282" w:type="dxa"/>
          </w:tcPr>
          <w:p w14:paraId="22A422C6" w14:textId="77A92360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0DD6C94B" w14:textId="591F1630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65283FC0" w14:textId="77777777" w:rsidTr="00125501">
        <w:trPr>
          <w:trHeight w:val="310"/>
          <w:jc w:val="center"/>
        </w:trPr>
        <w:tc>
          <w:tcPr>
            <w:tcW w:w="5651" w:type="dxa"/>
          </w:tcPr>
          <w:p w14:paraId="3EAD6274" w14:textId="416869D4" w:rsidR="00125501" w:rsidRPr="00125501" w:rsidRDefault="00125501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lastRenderedPageBreak/>
              <w:t>11. Arta gotică în Occident</w:t>
            </w:r>
          </w:p>
        </w:tc>
        <w:tc>
          <w:tcPr>
            <w:tcW w:w="2282" w:type="dxa"/>
          </w:tcPr>
          <w:p w14:paraId="1CA6C44D" w14:textId="2EBF0E9D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44C56E60" w14:textId="18A30502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3D0A580A" w14:textId="77777777" w:rsidTr="00125501">
        <w:trPr>
          <w:trHeight w:val="310"/>
          <w:jc w:val="center"/>
        </w:trPr>
        <w:tc>
          <w:tcPr>
            <w:tcW w:w="5651" w:type="dxa"/>
          </w:tcPr>
          <w:p w14:paraId="3E3FB94E" w14:textId="77B1B904" w:rsidR="00125501" w:rsidRPr="00125501" w:rsidRDefault="00125501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>12. Pictura și orfevrăria în Transilvania (sec. XIII-XV)</w:t>
            </w:r>
          </w:p>
        </w:tc>
        <w:tc>
          <w:tcPr>
            <w:tcW w:w="2282" w:type="dxa"/>
          </w:tcPr>
          <w:p w14:paraId="2DB4C625" w14:textId="72A076DF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0B2246FF" w14:textId="4103E1D6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756AADDC" w14:textId="77777777" w:rsidTr="00125501">
        <w:trPr>
          <w:trHeight w:val="310"/>
          <w:jc w:val="center"/>
        </w:trPr>
        <w:tc>
          <w:tcPr>
            <w:tcW w:w="5651" w:type="dxa"/>
          </w:tcPr>
          <w:p w14:paraId="62B91201" w14:textId="7BC97BAB" w:rsidR="00125501" w:rsidRPr="00125501" w:rsidRDefault="00125501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>13. Arta bizantină și postbizantină (sec. XV-XVI): Muntele Athos, Serbia, Țările române</w:t>
            </w:r>
          </w:p>
        </w:tc>
        <w:tc>
          <w:tcPr>
            <w:tcW w:w="2282" w:type="dxa"/>
          </w:tcPr>
          <w:p w14:paraId="70F490F1" w14:textId="10FD410D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716972EC" w14:textId="4CFBACDA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25501" w:rsidRPr="00125501" w14:paraId="119195FE" w14:textId="77777777" w:rsidTr="00125501">
        <w:trPr>
          <w:trHeight w:val="310"/>
          <w:jc w:val="center"/>
        </w:trPr>
        <w:tc>
          <w:tcPr>
            <w:tcW w:w="5651" w:type="dxa"/>
          </w:tcPr>
          <w:p w14:paraId="57E10F51" w14:textId="6DF8CCDC" w:rsidR="00125501" w:rsidRPr="00125501" w:rsidRDefault="00125501" w:rsidP="00FB23D0">
            <w:pPr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 xml:space="preserve">14.  Icoana bizantină și postbizantină în Rusia (sec. XIV-XVII) </w:t>
            </w:r>
          </w:p>
        </w:tc>
        <w:tc>
          <w:tcPr>
            <w:tcW w:w="2282" w:type="dxa"/>
          </w:tcPr>
          <w:p w14:paraId="70158252" w14:textId="5EB542E6" w:rsidR="00125501" w:rsidRPr="00125501" w:rsidRDefault="00125501" w:rsidP="00FB23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Prelegere, prezentare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power</w:t>
            </w:r>
            <w:proofErr w:type="spellEnd"/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point</w:t>
            </w:r>
            <w:proofErr w:type="spellEnd"/>
          </w:p>
        </w:tc>
        <w:tc>
          <w:tcPr>
            <w:tcW w:w="1971" w:type="dxa"/>
          </w:tcPr>
          <w:p w14:paraId="04357336" w14:textId="6E23066D" w:rsidR="00125501" w:rsidRPr="00125501" w:rsidRDefault="00125501" w:rsidP="00FB23D0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 ore</w:t>
            </w:r>
          </w:p>
        </w:tc>
      </w:tr>
      <w:tr w:rsidR="0010658E" w:rsidRPr="00125501" w14:paraId="4830A464" w14:textId="77777777" w:rsidTr="00CA298D">
        <w:trPr>
          <w:jc w:val="center"/>
        </w:trPr>
        <w:tc>
          <w:tcPr>
            <w:tcW w:w="9904" w:type="dxa"/>
            <w:gridSpan w:val="3"/>
          </w:tcPr>
          <w:p w14:paraId="28A2F9F0" w14:textId="77777777" w:rsidR="0010658E" w:rsidRPr="00125501" w:rsidRDefault="00764586" w:rsidP="00CA298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125501">
              <w:rPr>
                <w:b/>
                <w:bCs/>
                <w:sz w:val="22"/>
                <w:szCs w:val="22"/>
                <w:lang w:val="ro-RO"/>
              </w:rPr>
              <w:t xml:space="preserve">Bibliografie </w:t>
            </w:r>
          </w:p>
          <w:p w14:paraId="21035746" w14:textId="3D6B189C" w:rsidR="004C3DDF" w:rsidRPr="004C3DDF" w:rsidRDefault="004C3DDF" w:rsidP="004C3DDF">
            <w:pPr>
              <w:spacing w:line="276" w:lineRule="auto"/>
              <w:rPr>
                <w:bCs/>
                <w:sz w:val="22"/>
                <w:szCs w:val="22"/>
                <w:lang w:val="ro-RO"/>
              </w:rPr>
            </w:pPr>
            <w:bookmarkStart w:id="0" w:name="_Hlk215569177"/>
            <w:r w:rsidRPr="00125501">
              <w:rPr>
                <w:i/>
                <w:iCs/>
                <w:sz w:val="22"/>
                <w:szCs w:val="22"/>
                <w:lang w:val="ro-RO"/>
              </w:rPr>
              <w:t xml:space="preserve">Arta din România. Din preistorie în contemporaneitate, </w:t>
            </w:r>
            <w:r w:rsidRPr="00125501">
              <w:rPr>
                <w:sz w:val="22"/>
                <w:szCs w:val="22"/>
                <w:lang w:val="ro-RO"/>
              </w:rPr>
              <w:t>Vol. 1-2,</w:t>
            </w:r>
            <w:r w:rsidRPr="00125501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125501">
              <w:rPr>
                <w:bCs/>
                <w:sz w:val="22"/>
                <w:szCs w:val="22"/>
              </w:rPr>
              <w:t xml:space="preserve">Ed. </w:t>
            </w:r>
            <w:proofErr w:type="spellStart"/>
            <w:r w:rsidRPr="00125501">
              <w:rPr>
                <w:bCs/>
                <w:sz w:val="22"/>
                <w:szCs w:val="22"/>
              </w:rPr>
              <w:t>Academiei</w:t>
            </w:r>
            <w:proofErr w:type="spellEnd"/>
            <w:r w:rsidRPr="00125501">
              <w:rPr>
                <w:bCs/>
                <w:sz w:val="22"/>
                <w:szCs w:val="22"/>
              </w:rPr>
              <w:t xml:space="preserve">/Ed. Mega, </w:t>
            </w:r>
            <w:r w:rsidRPr="00125501">
              <w:rPr>
                <w:bCs/>
                <w:i/>
                <w:iCs/>
                <w:sz w:val="22"/>
                <w:szCs w:val="22"/>
              </w:rPr>
              <w:t>2019</w:t>
            </w:r>
          </w:p>
          <w:bookmarkEnd w:id="0"/>
          <w:p w14:paraId="01767FC1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</w:rPr>
            </w:pPr>
            <w:r w:rsidRPr="00125501">
              <w:rPr>
                <w:bCs/>
                <w:i/>
                <w:iCs/>
                <w:sz w:val="22"/>
                <w:szCs w:val="22"/>
              </w:rPr>
              <w:t xml:space="preserve">Arta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creștină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în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România</w:t>
            </w:r>
            <w:proofErr w:type="spellEnd"/>
            <w:r w:rsidRPr="00125501">
              <w:rPr>
                <w:sz w:val="22"/>
                <w:szCs w:val="22"/>
              </w:rPr>
              <w:t xml:space="preserve">, vol. 2-5, </w:t>
            </w:r>
            <w:proofErr w:type="spellStart"/>
            <w:r w:rsidRPr="00125501">
              <w:rPr>
                <w:i/>
                <w:sz w:val="22"/>
                <w:szCs w:val="22"/>
              </w:rPr>
              <w:t>București,</w:t>
            </w:r>
            <w:r w:rsidRPr="00125501">
              <w:rPr>
                <w:sz w:val="22"/>
                <w:szCs w:val="22"/>
              </w:rPr>
              <w:t>1981</w:t>
            </w:r>
            <w:proofErr w:type="spellEnd"/>
            <w:r w:rsidRPr="00125501">
              <w:rPr>
                <w:sz w:val="22"/>
                <w:szCs w:val="22"/>
              </w:rPr>
              <w:t>, 1989</w:t>
            </w:r>
          </w:p>
          <w:p w14:paraId="147D5514" w14:textId="71076495" w:rsidR="00764586" w:rsidRPr="00125501" w:rsidRDefault="00764586" w:rsidP="00764586">
            <w:pPr>
              <w:spacing w:line="276" w:lineRule="auto"/>
              <w:jc w:val="both"/>
              <w:rPr>
                <w:rFonts w:eastAsia="Calibri"/>
                <w:sz w:val="22"/>
                <w:szCs w:val="22"/>
                <w:lang w:val="ro-RO"/>
              </w:rPr>
            </w:pPr>
            <w:r w:rsidRPr="00E950FF">
              <w:rPr>
                <w:rFonts w:eastAsia="Calibri"/>
                <w:i/>
                <w:sz w:val="22"/>
                <w:szCs w:val="22"/>
                <w:lang w:val="ro-RO"/>
              </w:rPr>
              <w:t xml:space="preserve">Ctitorii </w:t>
            </w:r>
            <w:proofErr w:type="spellStart"/>
            <w:r w:rsidRPr="00E950FF">
              <w:rPr>
                <w:rFonts w:eastAsia="Calibri"/>
                <w:i/>
                <w:sz w:val="22"/>
                <w:szCs w:val="22"/>
                <w:lang w:val="ro-RO"/>
              </w:rPr>
              <w:t>brâncoveneşti</w:t>
            </w:r>
            <w:proofErr w:type="spellEnd"/>
            <w:r w:rsidRPr="00E950FF">
              <w:rPr>
                <w:rFonts w:eastAsia="Calibri"/>
                <w:i/>
                <w:sz w:val="22"/>
                <w:szCs w:val="22"/>
                <w:lang w:val="ro-RO"/>
              </w:rPr>
              <w:t xml:space="preserve"> ‒ elemente de artă </w:t>
            </w:r>
            <w:proofErr w:type="spellStart"/>
            <w:r w:rsidRPr="00E950FF">
              <w:rPr>
                <w:rFonts w:eastAsia="Calibri"/>
                <w:i/>
                <w:sz w:val="22"/>
                <w:szCs w:val="22"/>
                <w:lang w:val="ro-RO"/>
              </w:rPr>
              <w:t>eclesială</w:t>
            </w:r>
            <w:proofErr w:type="spellEnd"/>
            <w:r w:rsidRPr="00E950FF">
              <w:rPr>
                <w:rFonts w:eastAsia="Calibri"/>
                <w:i/>
                <w:sz w:val="22"/>
                <w:szCs w:val="22"/>
                <w:lang w:val="ro-RO"/>
              </w:rPr>
              <w:t xml:space="preserve"> medievală (secolele al XVII-lea </w:t>
            </w:r>
            <w:proofErr w:type="spellStart"/>
            <w:r w:rsidRPr="00E950FF">
              <w:rPr>
                <w:rFonts w:eastAsia="Calibri"/>
                <w:i/>
                <w:sz w:val="22"/>
                <w:szCs w:val="22"/>
                <w:lang w:val="ro-RO"/>
              </w:rPr>
              <w:t>şi</w:t>
            </w:r>
            <w:proofErr w:type="spellEnd"/>
            <w:r w:rsidRPr="00E950FF">
              <w:rPr>
                <w:rFonts w:eastAsia="Calibri"/>
                <w:i/>
                <w:sz w:val="22"/>
                <w:szCs w:val="22"/>
                <w:lang w:val="ro-RO"/>
              </w:rPr>
              <w:t xml:space="preserve"> al XVIII-lea)</w:t>
            </w:r>
            <w:r w:rsidRPr="00E950FF">
              <w:rPr>
                <w:rFonts w:eastAsia="Calibri"/>
                <w:sz w:val="22"/>
                <w:szCs w:val="22"/>
                <w:lang w:val="ro-RO"/>
              </w:rPr>
              <w:t xml:space="preserve">, Ed. Cuvântul </w:t>
            </w:r>
            <w:proofErr w:type="spellStart"/>
            <w:r w:rsidRPr="00E950FF">
              <w:rPr>
                <w:rFonts w:eastAsia="Calibri"/>
                <w:sz w:val="22"/>
                <w:szCs w:val="22"/>
                <w:lang w:val="ro-RO"/>
              </w:rPr>
              <w:t>vieţii</w:t>
            </w:r>
            <w:proofErr w:type="spellEnd"/>
            <w:r w:rsidRPr="00E950FF">
              <w:rPr>
                <w:rFonts w:eastAsia="Calibri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E950FF">
              <w:rPr>
                <w:rFonts w:eastAsia="Calibri"/>
                <w:sz w:val="22"/>
                <w:szCs w:val="22"/>
                <w:lang w:val="ro-RO"/>
              </w:rPr>
              <w:t>Bucureşti</w:t>
            </w:r>
            <w:proofErr w:type="spellEnd"/>
            <w:r w:rsidRPr="00E950FF">
              <w:rPr>
                <w:rFonts w:eastAsia="Calibri"/>
                <w:sz w:val="22"/>
                <w:szCs w:val="22"/>
                <w:lang w:val="ro-RO"/>
              </w:rPr>
              <w:t>, 2014</w:t>
            </w:r>
          </w:p>
          <w:p w14:paraId="4F9E9BA5" w14:textId="39686CEB" w:rsidR="004C3DDF" w:rsidRPr="00125501" w:rsidRDefault="004C3DDF" w:rsidP="004C3DD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Istoria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Artelor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Plastice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în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România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</w:rPr>
              <w:t xml:space="preserve">, vol. I-II, </w:t>
            </w:r>
            <w:r w:rsidRPr="00125501">
              <w:rPr>
                <w:rFonts w:eastAsia="Arial Narrow"/>
                <w:bCs/>
                <w:i/>
                <w:sz w:val="22"/>
                <w:szCs w:val="22"/>
              </w:rPr>
              <w:t xml:space="preserve">Ed. Meridiane, </w:t>
            </w:r>
            <w:proofErr w:type="spellStart"/>
            <w:r w:rsidRPr="00125501">
              <w:rPr>
                <w:rFonts w:eastAsia="Arial Narrow"/>
                <w:bCs/>
                <w:i/>
                <w:sz w:val="22"/>
                <w:szCs w:val="22"/>
              </w:rPr>
              <w:t>București,</w:t>
            </w:r>
            <w:r w:rsidRPr="00125501">
              <w:rPr>
                <w:rFonts w:eastAsia="Arial Narrow"/>
                <w:bCs/>
                <w:sz w:val="22"/>
                <w:szCs w:val="22"/>
              </w:rPr>
              <w:t>1968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</w:rPr>
              <w:t xml:space="preserve">, 1970 </w:t>
            </w:r>
          </w:p>
          <w:p w14:paraId="3C20CBA6" w14:textId="513181AF" w:rsidR="00764586" w:rsidRPr="00125501" w:rsidRDefault="00764586" w:rsidP="00764586">
            <w:pPr>
              <w:spacing w:line="276" w:lineRule="auto"/>
              <w:jc w:val="both"/>
              <w:rPr>
                <w:rFonts w:eastAsia="Calibri"/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Enciclopedia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Ortodoxiei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românești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>,</w:t>
            </w:r>
            <w:r w:rsidRPr="00125501">
              <w:rPr>
                <w:sz w:val="22"/>
                <w:szCs w:val="22"/>
              </w:rPr>
              <w:t xml:space="preserve"> </w:t>
            </w:r>
            <w:r w:rsidRPr="00125501">
              <w:rPr>
                <w:iCs/>
                <w:sz w:val="22"/>
                <w:szCs w:val="22"/>
              </w:rPr>
              <w:t xml:space="preserve">Ed. </w:t>
            </w:r>
            <w:proofErr w:type="spellStart"/>
            <w:r w:rsidRPr="00125501">
              <w:rPr>
                <w:iCs/>
                <w:sz w:val="22"/>
                <w:szCs w:val="22"/>
              </w:rPr>
              <w:t>Institutului</w:t>
            </w:r>
            <w:proofErr w:type="spellEnd"/>
            <w:r w:rsidRPr="00125501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iCs/>
                <w:sz w:val="22"/>
                <w:szCs w:val="22"/>
              </w:rPr>
              <w:t>Biblic</w:t>
            </w:r>
            <w:proofErr w:type="spellEnd"/>
            <w:r w:rsidRPr="00125501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iCs/>
                <w:sz w:val="22"/>
                <w:szCs w:val="22"/>
              </w:rPr>
              <w:t>și</w:t>
            </w:r>
            <w:proofErr w:type="spellEnd"/>
            <w:r w:rsidRPr="00125501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125501">
              <w:rPr>
                <w:iCs/>
                <w:sz w:val="22"/>
                <w:szCs w:val="22"/>
              </w:rPr>
              <w:t>Misiune</w:t>
            </w:r>
            <w:proofErr w:type="spellEnd"/>
            <w:r w:rsidRPr="00125501">
              <w:rPr>
                <w:iCs/>
                <w:sz w:val="22"/>
                <w:szCs w:val="22"/>
              </w:rPr>
              <w:t xml:space="preserve"> Ortodoxă, </w:t>
            </w:r>
            <w:proofErr w:type="spellStart"/>
            <w:r w:rsidRPr="00125501">
              <w:rPr>
                <w:iCs/>
                <w:sz w:val="22"/>
                <w:szCs w:val="22"/>
              </w:rPr>
              <w:t>București</w:t>
            </w:r>
            <w:proofErr w:type="spellEnd"/>
            <w:r w:rsidRPr="00125501">
              <w:rPr>
                <w:iCs/>
                <w:sz w:val="22"/>
                <w:szCs w:val="22"/>
              </w:rPr>
              <w:t xml:space="preserve">, </w:t>
            </w:r>
            <w:r w:rsidRPr="00125501">
              <w:rPr>
                <w:sz w:val="22"/>
                <w:szCs w:val="22"/>
              </w:rPr>
              <w:t>2010</w:t>
            </w:r>
          </w:p>
          <w:p w14:paraId="7C0F6DCA" w14:textId="77777777" w:rsidR="00764586" w:rsidRPr="00125501" w:rsidRDefault="00764586" w:rsidP="00764586">
            <w:pPr>
              <w:spacing w:line="276" w:lineRule="auto"/>
              <w:jc w:val="both"/>
              <w:rPr>
                <w:rFonts w:eastAsia="Calibri"/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rFonts w:eastAsia="Calibri"/>
                <w:sz w:val="22"/>
                <w:szCs w:val="22"/>
                <w:lang w:val="ro-RO"/>
              </w:rPr>
              <w:t>Ainaud</w:t>
            </w:r>
            <w:proofErr w:type="spellEnd"/>
            <w:r w:rsidRPr="00125501">
              <w:rPr>
                <w:rFonts w:eastAsia="Calibri"/>
                <w:sz w:val="22"/>
                <w:szCs w:val="22"/>
                <w:lang w:val="ro-RO"/>
              </w:rPr>
              <w:t xml:space="preserve">, Juan; </w:t>
            </w:r>
            <w:proofErr w:type="spellStart"/>
            <w:r w:rsidRPr="00125501">
              <w:rPr>
                <w:rFonts w:eastAsia="Calibri"/>
                <w:sz w:val="22"/>
                <w:szCs w:val="22"/>
                <w:lang w:val="ro-RO"/>
              </w:rPr>
              <w:t>Held</w:t>
            </w:r>
            <w:proofErr w:type="spellEnd"/>
            <w:r w:rsidRPr="00125501">
              <w:rPr>
                <w:rFonts w:eastAsia="Calibri"/>
                <w:sz w:val="22"/>
                <w:szCs w:val="22"/>
                <w:lang w:val="ro-RO"/>
              </w:rPr>
              <w:t xml:space="preserve">, A, </w:t>
            </w:r>
            <w:proofErr w:type="spellStart"/>
            <w:r w:rsidRPr="00125501">
              <w:rPr>
                <w:rFonts w:eastAsia="Calibri"/>
                <w:i/>
                <w:sz w:val="22"/>
                <w:szCs w:val="22"/>
                <w:lang w:val="ro-RO"/>
              </w:rPr>
              <w:t>Romanesque</w:t>
            </w:r>
            <w:proofErr w:type="spellEnd"/>
            <w:r w:rsidRPr="00125501">
              <w:rPr>
                <w:rFonts w:eastAsia="Calibri"/>
                <w:i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Calibri"/>
                <w:i/>
                <w:sz w:val="22"/>
                <w:szCs w:val="22"/>
                <w:lang w:val="ro-RO"/>
              </w:rPr>
              <w:t>painting</w:t>
            </w:r>
            <w:proofErr w:type="spellEnd"/>
            <w:r w:rsidRPr="00125501">
              <w:rPr>
                <w:rFonts w:eastAsia="Calibri"/>
                <w:sz w:val="22"/>
                <w:szCs w:val="22"/>
                <w:lang w:val="ro-RO"/>
              </w:rPr>
              <w:t xml:space="preserve">, London, 1963 </w:t>
            </w:r>
          </w:p>
          <w:p w14:paraId="25716F7A" w14:textId="77777777" w:rsidR="00764586" w:rsidRPr="00E950FF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>Barbu, Daniel,</w:t>
            </w:r>
            <w:r w:rsidRPr="00E950FF">
              <w:rPr>
                <w:sz w:val="22"/>
                <w:szCs w:val="22"/>
                <w:lang w:val="ro-RO"/>
              </w:rPr>
              <w:t xml:space="preserve"> </w:t>
            </w:r>
            <w:r w:rsidRPr="00E950FF">
              <w:rPr>
                <w:i/>
                <w:sz w:val="22"/>
                <w:szCs w:val="22"/>
                <w:lang w:val="ro-RO"/>
              </w:rPr>
              <w:t xml:space="preserve">Pictura murală din </w:t>
            </w:r>
            <w:proofErr w:type="spellStart"/>
            <w:r w:rsidRPr="00E950FF">
              <w:rPr>
                <w:i/>
                <w:sz w:val="22"/>
                <w:szCs w:val="22"/>
                <w:lang w:val="ro-RO"/>
              </w:rPr>
              <w:t>Ţara</w:t>
            </w:r>
            <w:proofErr w:type="spellEnd"/>
            <w:r w:rsidRPr="00E950FF">
              <w:rPr>
                <w:i/>
                <w:sz w:val="22"/>
                <w:szCs w:val="22"/>
                <w:lang w:val="ro-RO"/>
              </w:rPr>
              <w:t xml:space="preserve"> Românească în secolul XIV</w:t>
            </w:r>
            <w:r w:rsidRPr="00E950FF">
              <w:rPr>
                <w:sz w:val="22"/>
                <w:szCs w:val="22"/>
                <w:lang w:val="ro-RO"/>
              </w:rPr>
              <w:t xml:space="preserve">, Edit. Meridiane, </w:t>
            </w:r>
            <w:proofErr w:type="spellStart"/>
            <w:r w:rsidRPr="00E950FF">
              <w:rPr>
                <w:sz w:val="22"/>
                <w:szCs w:val="22"/>
                <w:lang w:val="ro-RO"/>
              </w:rPr>
              <w:t>Bucureşti</w:t>
            </w:r>
            <w:proofErr w:type="spellEnd"/>
            <w:r w:rsidRPr="00E950FF">
              <w:rPr>
                <w:sz w:val="22"/>
                <w:szCs w:val="22"/>
                <w:lang w:val="ro-RO"/>
              </w:rPr>
              <w:t>, 1986.</w:t>
            </w:r>
          </w:p>
          <w:p w14:paraId="1391A421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 xml:space="preserve">Bode, Wilhelm von, </w:t>
            </w:r>
            <w:proofErr w:type="spellStart"/>
            <w:r w:rsidRPr="00125501">
              <w:rPr>
                <w:i/>
                <w:iCs/>
                <w:sz w:val="22"/>
                <w:szCs w:val="22"/>
                <w:lang w:val="ro-RO"/>
              </w:rPr>
              <w:t>Maeştrii</w:t>
            </w:r>
            <w:proofErr w:type="spellEnd"/>
            <w:r w:rsidRPr="00125501">
              <w:rPr>
                <w:i/>
                <w:iCs/>
                <w:sz w:val="22"/>
                <w:szCs w:val="22"/>
                <w:lang w:val="ro-RO"/>
              </w:rPr>
              <w:t xml:space="preserve"> picturii olandeze </w:t>
            </w:r>
            <w:proofErr w:type="spellStart"/>
            <w:r w:rsidRPr="00125501">
              <w:rPr>
                <w:i/>
                <w:iCs/>
                <w:sz w:val="22"/>
                <w:szCs w:val="22"/>
                <w:lang w:val="ro-RO"/>
              </w:rPr>
              <w:t>şi</w:t>
            </w:r>
            <w:proofErr w:type="spellEnd"/>
            <w:r w:rsidRPr="00125501">
              <w:rPr>
                <w:i/>
                <w:iCs/>
                <w:sz w:val="22"/>
                <w:szCs w:val="22"/>
                <w:lang w:val="ro-RO"/>
              </w:rPr>
              <w:t xml:space="preserve"> flamande</w:t>
            </w:r>
            <w:r w:rsidRPr="00125501">
              <w:rPr>
                <w:sz w:val="22"/>
                <w:szCs w:val="22"/>
                <w:lang w:val="ro-RO"/>
              </w:rPr>
              <w:t xml:space="preserve">, vol. I-II, Ed. Meridiane,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București,1974</w:t>
            </w:r>
            <w:proofErr w:type="spellEnd"/>
          </w:p>
          <w:p w14:paraId="0E007ED3" w14:textId="7A624CC7" w:rsidR="001B4172" w:rsidRPr="001B4172" w:rsidRDefault="001B4172" w:rsidP="001B4172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1B4172">
              <w:rPr>
                <w:rFonts w:eastAsia="Arial Narrow"/>
                <w:bCs/>
                <w:sz w:val="22"/>
                <w:szCs w:val="22"/>
                <w:lang w:val="ro-RO"/>
              </w:rPr>
              <w:t>Botez-Crainic, Adriana</w:t>
            </w:r>
            <w:r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</w:t>
            </w:r>
            <w:r w:rsidRPr="001B4172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Istoria artelor plastice</w:t>
            </w:r>
            <w:r w:rsidRPr="001B4172">
              <w:rPr>
                <w:rFonts w:eastAsia="Arial Narrow"/>
                <w:bCs/>
                <w:sz w:val="22"/>
                <w:szCs w:val="22"/>
                <w:lang w:val="ro-RO"/>
              </w:rPr>
              <w:t>, vol. I (Antichitatea, Evul Mediu) și vol. II</w:t>
            </w:r>
          </w:p>
          <w:p w14:paraId="260BEF6E" w14:textId="77777777" w:rsidR="001B4172" w:rsidRDefault="001B4172" w:rsidP="001B4172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1B4172">
              <w:rPr>
                <w:rFonts w:eastAsia="Arial Narrow"/>
                <w:bCs/>
                <w:sz w:val="22"/>
                <w:szCs w:val="22"/>
                <w:lang w:val="ro-RO"/>
              </w:rPr>
              <w:t>(</w:t>
            </w:r>
            <w:proofErr w:type="spellStart"/>
            <w:r w:rsidRPr="001B4172">
              <w:rPr>
                <w:rFonts w:eastAsia="Arial Narrow"/>
                <w:bCs/>
                <w:sz w:val="22"/>
                <w:szCs w:val="22"/>
                <w:lang w:val="ro-RO"/>
              </w:rPr>
              <w:t>Renaştere</w:t>
            </w:r>
            <w:proofErr w:type="spellEnd"/>
            <w:r w:rsidRPr="001B4172">
              <w:rPr>
                <w:rFonts w:eastAsia="Arial Narrow"/>
                <w:bCs/>
                <w:sz w:val="22"/>
                <w:szCs w:val="22"/>
                <w:lang w:val="ro-RO"/>
              </w:rPr>
              <w:t>. Manierism. Baroc), Ed. Didactică și Pedagogică, București, 2004.</w:t>
            </w:r>
          </w:p>
          <w:p w14:paraId="55523EB5" w14:textId="6B7942FE" w:rsidR="00764586" w:rsidRPr="00125501" w:rsidRDefault="00764586" w:rsidP="001B4172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>Brilliant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Richard, </w:t>
            </w:r>
            <w:r w:rsidRPr="00125501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Arta romană de la Republică la Constantin</w:t>
            </w:r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>, Meridiane, București, 1979</w:t>
            </w:r>
          </w:p>
          <w:p w14:paraId="61DA7AA7" w14:textId="77777777" w:rsidR="00764586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 xml:space="preserve">Burckhardt, Jakob, </w:t>
            </w:r>
            <w:r w:rsidRPr="00125501">
              <w:rPr>
                <w:i/>
                <w:iCs/>
                <w:sz w:val="22"/>
                <w:szCs w:val="22"/>
                <w:lang w:val="ro-RO"/>
              </w:rPr>
              <w:t xml:space="preserve">Cultura </w:t>
            </w:r>
            <w:proofErr w:type="spellStart"/>
            <w:r w:rsidRPr="00125501">
              <w:rPr>
                <w:i/>
                <w:iCs/>
                <w:sz w:val="22"/>
                <w:szCs w:val="22"/>
                <w:lang w:val="ro-RO"/>
              </w:rPr>
              <w:t>Renaşterii</w:t>
            </w:r>
            <w:proofErr w:type="spellEnd"/>
            <w:r w:rsidRPr="00125501">
              <w:rPr>
                <w:i/>
                <w:iCs/>
                <w:sz w:val="22"/>
                <w:szCs w:val="22"/>
                <w:lang w:val="ro-RO"/>
              </w:rPr>
              <w:t xml:space="preserve"> în Italia</w:t>
            </w:r>
            <w:r w:rsidRPr="00125501">
              <w:rPr>
                <w:sz w:val="22"/>
                <w:szCs w:val="22"/>
                <w:lang w:val="ro-RO"/>
              </w:rPr>
              <w:t xml:space="preserve">, vol. I-II, Ed. Meridiane, 1969 </w:t>
            </w:r>
          </w:p>
          <w:p w14:paraId="6C98D530" w14:textId="578EAEC0" w:rsidR="0003296D" w:rsidRPr="00902082" w:rsidRDefault="0003296D" w:rsidP="0003296D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bookmarkStart w:id="1" w:name="_Hlk215582993"/>
            <w:r w:rsidRPr="00902082">
              <w:rPr>
                <w:rFonts w:eastAsia="Arial Narrow"/>
                <w:bCs/>
                <w:sz w:val="22"/>
                <w:szCs w:val="22"/>
                <w:lang w:val="ro-RO"/>
              </w:rPr>
              <w:t>Dumitran, Ana</w:t>
            </w:r>
            <w:r w:rsidRPr="0003296D">
              <w:rPr>
                <w:rFonts w:eastAsia="Arial Narrow"/>
                <w:bCs/>
                <w:sz w:val="22"/>
                <w:szCs w:val="22"/>
                <w:lang w:val="ro-RO"/>
              </w:rPr>
              <w:t xml:space="preserve">; </w:t>
            </w:r>
            <w:r w:rsidRPr="00902082">
              <w:rPr>
                <w:rFonts w:eastAsia="Arial Narrow"/>
                <w:bCs/>
                <w:sz w:val="22"/>
                <w:szCs w:val="22"/>
                <w:lang w:val="ro-RO"/>
              </w:rPr>
              <w:t>Dumitran, Daniel</w:t>
            </w:r>
            <w:r w:rsidRPr="0003296D">
              <w:rPr>
                <w:rFonts w:eastAsia="Arial Narrow"/>
                <w:bCs/>
                <w:sz w:val="22"/>
                <w:szCs w:val="22"/>
                <w:lang w:val="ro-RO"/>
              </w:rPr>
              <w:t xml:space="preserve">; </w:t>
            </w:r>
            <w:r w:rsidRPr="00902082">
              <w:rPr>
                <w:rFonts w:eastAsia="Arial Narrow"/>
                <w:bCs/>
                <w:sz w:val="22"/>
                <w:szCs w:val="22"/>
                <w:lang w:val="ro-RO"/>
              </w:rPr>
              <w:t>Firea, Ciprian</w:t>
            </w:r>
            <w:r w:rsidRPr="0003296D">
              <w:rPr>
                <w:rFonts w:eastAsia="Arial Narrow"/>
                <w:bCs/>
                <w:sz w:val="22"/>
                <w:szCs w:val="22"/>
                <w:lang w:val="ro-RO"/>
              </w:rPr>
              <w:t xml:space="preserve">; </w:t>
            </w:r>
            <w:proofErr w:type="spellStart"/>
            <w:r w:rsidRPr="00902082">
              <w:rPr>
                <w:rFonts w:eastAsia="Arial Narrow"/>
                <w:bCs/>
                <w:sz w:val="22"/>
                <w:szCs w:val="22"/>
                <w:lang w:val="ro-RO"/>
              </w:rPr>
              <w:t>Salontai</w:t>
            </w:r>
            <w:proofErr w:type="spellEnd"/>
            <w:r w:rsidRPr="0003296D">
              <w:rPr>
                <w:rFonts w:eastAsia="Arial Narrow"/>
                <w:bCs/>
                <w:sz w:val="22"/>
                <w:szCs w:val="22"/>
                <w:lang w:val="ro-RO"/>
              </w:rPr>
              <w:t xml:space="preserve">; </w:t>
            </w:r>
            <w:r w:rsidRPr="00902082">
              <w:rPr>
                <w:rFonts w:eastAsia="Arial Narrow"/>
                <w:bCs/>
                <w:sz w:val="22"/>
                <w:szCs w:val="22"/>
                <w:lang w:val="ro-RO"/>
              </w:rPr>
              <w:t>Mihaela-Sanda</w:t>
            </w:r>
            <w:r w:rsidRPr="0003296D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</w:t>
            </w:r>
            <w:r w:rsidRPr="00902082">
              <w:rPr>
                <w:rFonts w:eastAsia="Arial Narrow"/>
                <w:bCs/>
                <w:sz w:val="22"/>
                <w:szCs w:val="22"/>
                <w:lang w:val="ro-RO"/>
              </w:rPr>
              <w:t>Marchi</w:t>
            </w:r>
            <w:r w:rsidRPr="0003296D">
              <w:rPr>
                <w:rFonts w:eastAsia="Arial Narrow"/>
                <w:bCs/>
                <w:sz w:val="22"/>
                <w:szCs w:val="22"/>
                <w:lang w:val="ro-RO"/>
              </w:rPr>
              <w:t>ș</w:t>
            </w:r>
            <w:r w:rsidRPr="00902082">
              <w:rPr>
                <w:rFonts w:eastAsia="Arial Narrow"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02082">
              <w:rPr>
                <w:rFonts w:eastAsia="Arial Narrow"/>
                <w:bCs/>
                <w:sz w:val="22"/>
                <w:szCs w:val="22"/>
                <w:lang w:val="ro-RO"/>
              </w:rPr>
              <w:t>Parintele</w:t>
            </w:r>
            <w:proofErr w:type="spellEnd"/>
            <w:r w:rsidRPr="00902082">
              <w:rPr>
                <w:rFonts w:eastAsia="Arial Narrow"/>
                <w:bCs/>
                <w:sz w:val="22"/>
                <w:szCs w:val="22"/>
                <w:lang w:val="ro-RO"/>
              </w:rPr>
              <w:t> Iustin (coord.)</w:t>
            </w:r>
            <w:r w:rsidRPr="0003296D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</w:t>
            </w:r>
            <w:r w:rsidRPr="0003296D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Mănăstiri și biserici din Transilvania. S</w:t>
            </w:r>
            <w:r w:rsidRPr="00902082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ecolele XIII-XVIII</w:t>
            </w:r>
            <w:r w:rsidRPr="0003296D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3 </w:t>
            </w:r>
            <w:proofErr w:type="spellStart"/>
            <w:r w:rsidRPr="0003296D">
              <w:rPr>
                <w:rFonts w:eastAsia="Arial Narrow"/>
                <w:bCs/>
                <w:sz w:val="22"/>
                <w:szCs w:val="22"/>
                <w:lang w:val="ro-RO"/>
              </w:rPr>
              <w:t>vol</w:t>
            </w:r>
            <w:proofErr w:type="spellEnd"/>
            <w:r w:rsidRPr="0003296D">
              <w:rPr>
                <w:rFonts w:eastAsia="Arial Narrow"/>
                <w:bCs/>
                <w:sz w:val="22"/>
                <w:szCs w:val="22"/>
                <w:lang w:val="ro-RO"/>
              </w:rPr>
              <w:t>, București, 2020-2023</w:t>
            </w:r>
          </w:p>
          <w:bookmarkEnd w:id="1"/>
          <w:p w14:paraId="15A0411F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</w:rPr>
            </w:pPr>
            <w:r w:rsidRPr="00125501">
              <w:rPr>
                <w:sz w:val="22"/>
                <w:szCs w:val="22"/>
              </w:rPr>
              <w:t>Dumitrescu,</w:t>
            </w:r>
            <w:r w:rsidRPr="00125501">
              <w:rPr>
                <w:b/>
                <w:sz w:val="22"/>
                <w:szCs w:val="22"/>
              </w:rPr>
              <w:t xml:space="preserve"> </w:t>
            </w:r>
            <w:r w:rsidRPr="00125501">
              <w:rPr>
                <w:sz w:val="22"/>
                <w:szCs w:val="22"/>
              </w:rPr>
              <w:t xml:space="preserve">Carmen Laura </w:t>
            </w:r>
            <w:r w:rsidRPr="00125501">
              <w:rPr>
                <w:bCs/>
                <w:i/>
                <w:iCs/>
                <w:sz w:val="22"/>
                <w:szCs w:val="22"/>
              </w:rPr>
              <w:t xml:space="preserve">Pictura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murală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din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Țara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Românească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în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veacul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al XVI –lea,</w:t>
            </w:r>
            <w:r w:rsidRPr="00125501">
              <w:rPr>
                <w:b/>
                <w:sz w:val="22"/>
                <w:szCs w:val="22"/>
              </w:rPr>
              <w:t xml:space="preserve"> </w:t>
            </w:r>
            <w:r w:rsidRPr="00125501">
              <w:rPr>
                <w:iCs/>
                <w:sz w:val="22"/>
                <w:szCs w:val="22"/>
              </w:rPr>
              <w:t xml:space="preserve">Ed. Meridiane, </w:t>
            </w:r>
            <w:proofErr w:type="spellStart"/>
            <w:r w:rsidRPr="00125501">
              <w:rPr>
                <w:iCs/>
                <w:sz w:val="22"/>
                <w:szCs w:val="22"/>
              </w:rPr>
              <w:t>București</w:t>
            </w:r>
            <w:proofErr w:type="spellEnd"/>
            <w:r w:rsidRPr="00125501">
              <w:rPr>
                <w:iCs/>
                <w:sz w:val="22"/>
                <w:szCs w:val="22"/>
              </w:rPr>
              <w:t>,</w:t>
            </w:r>
            <w:r w:rsidRPr="00125501">
              <w:rPr>
                <w:i/>
                <w:sz w:val="22"/>
                <w:szCs w:val="22"/>
              </w:rPr>
              <w:t xml:space="preserve"> </w:t>
            </w:r>
            <w:r w:rsidRPr="00125501">
              <w:rPr>
                <w:sz w:val="22"/>
                <w:szCs w:val="22"/>
              </w:rPr>
              <w:t>1978</w:t>
            </w:r>
          </w:p>
          <w:p w14:paraId="3FEEFDAE" w14:textId="77777777" w:rsidR="00764586" w:rsidRPr="00125501" w:rsidRDefault="00764586" w:rsidP="00764586">
            <w:pPr>
              <w:spacing w:line="276" w:lineRule="auto"/>
              <w:rPr>
                <w:rFonts w:eastAsia="Arial Narrow"/>
                <w:bCs/>
                <w:sz w:val="22"/>
                <w:szCs w:val="22"/>
              </w:rPr>
            </w:pPr>
            <w:proofErr w:type="spellStart"/>
            <w:r w:rsidRPr="00125501">
              <w:rPr>
                <w:rFonts w:eastAsia="Arial Narrow"/>
                <w:bCs/>
                <w:sz w:val="22"/>
                <w:szCs w:val="22"/>
              </w:rPr>
              <w:t>Delvoye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</w:rPr>
              <w:t xml:space="preserve">, Charles </w:t>
            </w:r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Arta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bizantină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,</w:t>
            </w:r>
            <w:r w:rsidRPr="00125501">
              <w:rPr>
                <w:rFonts w:eastAsia="Arial Narrow"/>
                <w:bCs/>
                <w:sz w:val="22"/>
                <w:szCs w:val="22"/>
              </w:rPr>
              <w:t xml:space="preserve"> vol. 1-2, </w:t>
            </w:r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 xml:space="preserve">Ed. Meridiane, </w:t>
            </w:r>
            <w:proofErr w:type="spellStart"/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>București</w:t>
            </w:r>
            <w:proofErr w:type="spellEnd"/>
            <w:r w:rsidRPr="00125501">
              <w:rPr>
                <w:rFonts w:eastAsia="Arial Narrow"/>
                <w:bCs/>
                <w:i/>
                <w:sz w:val="22"/>
                <w:szCs w:val="22"/>
              </w:rPr>
              <w:t xml:space="preserve">, </w:t>
            </w:r>
            <w:r w:rsidRPr="00125501">
              <w:rPr>
                <w:rFonts w:eastAsia="Arial Narrow"/>
                <w:bCs/>
                <w:sz w:val="22"/>
                <w:szCs w:val="22"/>
              </w:rPr>
              <w:t>1976</w:t>
            </w:r>
          </w:p>
          <w:p w14:paraId="4E86D79F" w14:textId="77777777" w:rsidR="00764586" w:rsidRPr="00125501" w:rsidRDefault="00764586" w:rsidP="00764586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Cs/>
                <w:iCs/>
                <w:sz w:val="22"/>
                <w:szCs w:val="22"/>
                <w:lang w:val="ro-RO"/>
              </w:rPr>
              <w:t xml:space="preserve">Drăguț, Vasile, </w:t>
            </w:r>
            <w:r w:rsidRPr="00E950FF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>Arta gotică în România</w:t>
            </w:r>
            <w:r w:rsidRPr="00E950FF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Edit. Meridiane, </w:t>
            </w:r>
            <w:proofErr w:type="spellStart"/>
            <w:r w:rsidRPr="00E950FF">
              <w:rPr>
                <w:rFonts w:eastAsia="Arial Narrow"/>
                <w:bCs/>
                <w:sz w:val="22"/>
                <w:szCs w:val="22"/>
                <w:lang w:val="ro-RO"/>
              </w:rPr>
              <w:t>Bucureşti</w:t>
            </w:r>
            <w:proofErr w:type="spellEnd"/>
            <w:r w:rsidRPr="00E950FF">
              <w:rPr>
                <w:rFonts w:eastAsia="Arial Narrow"/>
                <w:bCs/>
                <w:sz w:val="22"/>
                <w:szCs w:val="22"/>
                <w:lang w:val="ro-RO"/>
              </w:rPr>
              <w:t>, 1979</w:t>
            </w:r>
          </w:p>
          <w:p w14:paraId="260ADFAE" w14:textId="77777777" w:rsidR="00764586" w:rsidRPr="00E950FF" w:rsidRDefault="00764586" w:rsidP="00764586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Cs/>
                <w:iCs/>
                <w:sz w:val="22"/>
                <w:szCs w:val="22"/>
                <w:lang w:val="ro-RO"/>
              </w:rPr>
              <w:t>Drăguț, Vasile,</w:t>
            </w:r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E950FF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>Dicţionar</w:t>
            </w:r>
            <w:proofErr w:type="spellEnd"/>
            <w:r w:rsidRPr="00E950FF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 xml:space="preserve"> de artă veche medievală românească</w:t>
            </w:r>
            <w:r w:rsidRPr="00E950FF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Edit. Meridiane, </w:t>
            </w:r>
            <w:proofErr w:type="spellStart"/>
            <w:r w:rsidRPr="00E950FF">
              <w:rPr>
                <w:rFonts w:eastAsia="Arial Narrow"/>
                <w:bCs/>
                <w:sz w:val="22"/>
                <w:szCs w:val="22"/>
                <w:lang w:val="ro-RO"/>
              </w:rPr>
              <w:t>Bucureşti</w:t>
            </w:r>
            <w:proofErr w:type="spellEnd"/>
            <w:r w:rsidRPr="00E950FF">
              <w:rPr>
                <w:rFonts w:eastAsia="Arial Narrow"/>
                <w:bCs/>
                <w:sz w:val="22"/>
                <w:szCs w:val="22"/>
                <w:lang w:val="ro-RO"/>
              </w:rPr>
              <w:t>, 1976.</w:t>
            </w:r>
          </w:p>
          <w:p w14:paraId="0A33E5CA" w14:textId="4A776990" w:rsidR="00764586" w:rsidRPr="00125501" w:rsidRDefault="00764586" w:rsidP="00764586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Cs/>
                <w:iCs/>
                <w:sz w:val="22"/>
                <w:szCs w:val="22"/>
                <w:lang w:val="ro-RO"/>
              </w:rPr>
              <w:t>Drăguț, Vasile</w:t>
            </w:r>
            <w:r w:rsidRPr="00E950FF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</w:t>
            </w:r>
            <w:r w:rsidRPr="00E950FF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>Pictura murală în Moldova</w:t>
            </w:r>
            <w:r w:rsidRPr="00E950FF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Edit. Meridiane, </w:t>
            </w:r>
            <w:proofErr w:type="spellStart"/>
            <w:r w:rsidRPr="00E950FF">
              <w:rPr>
                <w:rFonts w:eastAsia="Arial Narrow"/>
                <w:bCs/>
                <w:sz w:val="22"/>
                <w:szCs w:val="22"/>
                <w:lang w:val="ro-RO"/>
              </w:rPr>
              <w:t>Bucureşti</w:t>
            </w:r>
            <w:proofErr w:type="spellEnd"/>
            <w:r w:rsidRPr="00E950FF">
              <w:rPr>
                <w:rFonts w:eastAsia="Arial Narrow"/>
                <w:bCs/>
                <w:sz w:val="22"/>
                <w:szCs w:val="22"/>
                <w:lang w:val="ro-RO"/>
              </w:rPr>
              <w:t>, 1982</w:t>
            </w:r>
          </w:p>
          <w:p w14:paraId="14FCAABE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r w:rsidRPr="00125501">
              <w:rPr>
                <w:sz w:val="22"/>
                <w:szCs w:val="22"/>
              </w:rPr>
              <w:t xml:space="preserve">Efremov, Alexandru,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Icoane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românești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>,</w:t>
            </w:r>
            <w:r w:rsidRPr="00125501">
              <w:rPr>
                <w:b/>
                <w:sz w:val="22"/>
                <w:szCs w:val="22"/>
              </w:rPr>
              <w:t xml:space="preserve"> </w:t>
            </w:r>
            <w:r w:rsidRPr="00125501">
              <w:rPr>
                <w:iCs/>
                <w:sz w:val="22"/>
                <w:szCs w:val="22"/>
              </w:rPr>
              <w:t xml:space="preserve">Ed.  Meridiane, </w:t>
            </w:r>
            <w:proofErr w:type="spellStart"/>
            <w:r w:rsidRPr="00125501">
              <w:rPr>
                <w:iCs/>
                <w:sz w:val="22"/>
                <w:szCs w:val="22"/>
              </w:rPr>
              <w:t>București</w:t>
            </w:r>
            <w:proofErr w:type="spellEnd"/>
            <w:r w:rsidRPr="00125501">
              <w:rPr>
                <w:iCs/>
                <w:sz w:val="22"/>
                <w:szCs w:val="22"/>
              </w:rPr>
              <w:t>,</w:t>
            </w:r>
            <w:r w:rsidRPr="00125501">
              <w:rPr>
                <w:i/>
                <w:sz w:val="22"/>
                <w:szCs w:val="22"/>
              </w:rPr>
              <w:t xml:space="preserve"> </w:t>
            </w:r>
            <w:r w:rsidRPr="00125501">
              <w:rPr>
                <w:sz w:val="22"/>
                <w:szCs w:val="22"/>
              </w:rPr>
              <w:t>2003</w:t>
            </w:r>
          </w:p>
          <w:p w14:paraId="0403261E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25501">
              <w:rPr>
                <w:sz w:val="22"/>
                <w:szCs w:val="22"/>
              </w:rPr>
              <w:t>Cavarnos</w:t>
            </w:r>
            <w:proofErr w:type="spellEnd"/>
            <w:r w:rsidRPr="00125501">
              <w:rPr>
                <w:sz w:val="22"/>
                <w:szCs w:val="22"/>
              </w:rPr>
              <w:t xml:space="preserve">, Constantin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Ghid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iconografie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bizantină</w:t>
            </w:r>
            <w:proofErr w:type="spellEnd"/>
            <w:r w:rsidRPr="00125501">
              <w:rPr>
                <w:sz w:val="22"/>
                <w:szCs w:val="22"/>
              </w:rPr>
              <w:t xml:space="preserve">, </w:t>
            </w:r>
            <w:r w:rsidRPr="00125501">
              <w:rPr>
                <w:iCs/>
                <w:sz w:val="22"/>
                <w:szCs w:val="22"/>
              </w:rPr>
              <w:t xml:space="preserve">Ed. Sophia, </w:t>
            </w:r>
            <w:proofErr w:type="spellStart"/>
            <w:r w:rsidRPr="00125501">
              <w:rPr>
                <w:iCs/>
                <w:sz w:val="22"/>
                <w:szCs w:val="22"/>
              </w:rPr>
              <w:t>București</w:t>
            </w:r>
            <w:proofErr w:type="spellEnd"/>
            <w:r w:rsidRPr="00125501">
              <w:rPr>
                <w:iCs/>
                <w:sz w:val="22"/>
                <w:szCs w:val="22"/>
              </w:rPr>
              <w:t>,</w:t>
            </w:r>
            <w:r w:rsidRPr="00125501">
              <w:rPr>
                <w:i/>
                <w:sz w:val="22"/>
                <w:szCs w:val="22"/>
              </w:rPr>
              <w:t xml:space="preserve"> </w:t>
            </w:r>
            <w:r w:rsidRPr="00125501">
              <w:rPr>
                <w:sz w:val="22"/>
                <w:szCs w:val="22"/>
              </w:rPr>
              <w:t>2020</w:t>
            </w:r>
          </w:p>
          <w:p w14:paraId="07D9F510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</w:rPr>
            </w:pPr>
            <w:r w:rsidRPr="00125501">
              <w:rPr>
                <w:sz w:val="22"/>
                <w:szCs w:val="22"/>
              </w:rPr>
              <w:t>Nicolescu,</w:t>
            </w:r>
            <w:r w:rsidRPr="00125501">
              <w:rPr>
                <w:b/>
                <w:sz w:val="22"/>
                <w:szCs w:val="22"/>
              </w:rPr>
              <w:t xml:space="preserve"> </w:t>
            </w:r>
            <w:r w:rsidRPr="00125501">
              <w:rPr>
                <w:sz w:val="22"/>
                <w:szCs w:val="22"/>
              </w:rPr>
              <w:t xml:space="preserve">Corina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Icoane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vechi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românești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>,</w:t>
            </w:r>
            <w:r w:rsidRPr="00125501">
              <w:rPr>
                <w:b/>
                <w:sz w:val="22"/>
                <w:szCs w:val="22"/>
              </w:rPr>
              <w:t xml:space="preserve"> </w:t>
            </w:r>
            <w:r w:rsidRPr="00125501">
              <w:rPr>
                <w:iCs/>
                <w:sz w:val="22"/>
                <w:szCs w:val="22"/>
              </w:rPr>
              <w:t xml:space="preserve">Ed. Meridiane, </w:t>
            </w:r>
            <w:proofErr w:type="spellStart"/>
            <w:r w:rsidRPr="00125501">
              <w:rPr>
                <w:iCs/>
                <w:sz w:val="22"/>
                <w:szCs w:val="22"/>
              </w:rPr>
              <w:t>București,</w:t>
            </w:r>
            <w:r w:rsidRPr="00125501">
              <w:rPr>
                <w:sz w:val="22"/>
                <w:szCs w:val="22"/>
              </w:rPr>
              <w:t>1971</w:t>
            </w:r>
            <w:proofErr w:type="spellEnd"/>
            <w:r w:rsidRPr="00125501">
              <w:rPr>
                <w:sz w:val="22"/>
                <w:szCs w:val="22"/>
              </w:rPr>
              <w:t>, 1973</w:t>
            </w:r>
          </w:p>
          <w:p w14:paraId="4F9B2813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 xml:space="preserve">Nicolescu, Corina </w:t>
            </w:r>
            <w:r w:rsidRPr="00125501">
              <w:rPr>
                <w:bCs/>
                <w:i/>
                <w:iCs/>
                <w:sz w:val="22"/>
                <w:szCs w:val="22"/>
                <w:lang w:val="ro-RO"/>
              </w:rPr>
              <w:t>Moștenirea artei bizantine în România,</w:t>
            </w:r>
            <w:r w:rsidRPr="00125501">
              <w:rPr>
                <w:sz w:val="22"/>
                <w:szCs w:val="22"/>
                <w:lang w:val="ro-RO"/>
              </w:rPr>
              <w:t xml:space="preserve"> Ed. Meridiane,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București</w:t>
            </w:r>
            <w:r w:rsidRPr="00125501">
              <w:rPr>
                <w:i/>
                <w:sz w:val="22"/>
                <w:szCs w:val="22"/>
                <w:lang w:val="ro-RO"/>
              </w:rPr>
              <w:t>,</w:t>
            </w:r>
            <w:r w:rsidRPr="00125501">
              <w:rPr>
                <w:sz w:val="22"/>
                <w:szCs w:val="22"/>
                <w:lang w:val="ro-RO"/>
              </w:rPr>
              <w:t>1971</w:t>
            </w:r>
            <w:proofErr w:type="spellEnd"/>
          </w:p>
          <w:p w14:paraId="0E5D42C3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r w:rsidRPr="00125501">
              <w:rPr>
                <w:sz w:val="22"/>
                <w:szCs w:val="22"/>
              </w:rPr>
              <w:t>Popa, Corina</w:t>
            </w:r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Monumente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medievale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din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Oltenia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>,</w:t>
            </w:r>
            <w:r w:rsidRPr="00125501">
              <w:rPr>
                <w:sz w:val="22"/>
                <w:szCs w:val="22"/>
              </w:rPr>
              <w:t xml:space="preserve"> ACS</w:t>
            </w:r>
            <w:r w:rsidRPr="00125501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125501">
              <w:rPr>
                <w:iCs/>
                <w:sz w:val="22"/>
                <w:szCs w:val="22"/>
              </w:rPr>
              <w:t>București</w:t>
            </w:r>
            <w:proofErr w:type="spellEnd"/>
            <w:r w:rsidRPr="00125501">
              <w:rPr>
                <w:iCs/>
                <w:sz w:val="22"/>
                <w:szCs w:val="22"/>
              </w:rPr>
              <w:t xml:space="preserve">, </w:t>
            </w:r>
            <w:r w:rsidRPr="00125501">
              <w:rPr>
                <w:sz w:val="22"/>
                <w:szCs w:val="22"/>
              </w:rPr>
              <w:t>2011</w:t>
            </w:r>
          </w:p>
          <w:p w14:paraId="2AD6EEDC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25501">
              <w:rPr>
                <w:sz w:val="22"/>
                <w:szCs w:val="22"/>
              </w:rPr>
              <w:t>Pillat</w:t>
            </w:r>
            <w:proofErr w:type="spellEnd"/>
            <w:r w:rsidRPr="00125501">
              <w:rPr>
                <w:sz w:val="22"/>
                <w:szCs w:val="22"/>
              </w:rPr>
              <w:t>,</w:t>
            </w:r>
            <w:r w:rsidRPr="00125501">
              <w:rPr>
                <w:b/>
                <w:sz w:val="22"/>
                <w:szCs w:val="22"/>
              </w:rPr>
              <w:t xml:space="preserve"> </w:t>
            </w:r>
            <w:r w:rsidRPr="00125501">
              <w:rPr>
                <w:sz w:val="22"/>
                <w:szCs w:val="22"/>
              </w:rPr>
              <w:t xml:space="preserve">Cornelia </w:t>
            </w:r>
            <w:r w:rsidRPr="00125501">
              <w:rPr>
                <w:bCs/>
                <w:i/>
                <w:iCs/>
                <w:sz w:val="22"/>
                <w:szCs w:val="22"/>
              </w:rPr>
              <w:t xml:space="preserve">Pictura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murală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în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epoca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lui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Matei Basarab,</w:t>
            </w:r>
            <w:r w:rsidRPr="00125501">
              <w:rPr>
                <w:b/>
                <w:sz w:val="22"/>
                <w:szCs w:val="22"/>
              </w:rPr>
              <w:t xml:space="preserve"> </w:t>
            </w:r>
            <w:r w:rsidRPr="00125501">
              <w:rPr>
                <w:iCs/>
                <w:sz w:val="22"/>
                <w:szCs w:val="22"/>
              </w:rPr>
              <w:t xml:space="preserve">Ed. Meridiane, </w:t>
            </w:r>
            <w:proofErr w:type="spellStart"/>
            <w:r w:rsidRPr="00125501">
              <w:rPr>
                <w:iCs/>
                <w:sz w:val="22"/>
                <w:szCs w:val="22"/>
              </w:rPr>
              <w:t>București</w:t>
            </w:r>
            <w:proofErr w:type="spellEnd"/>
            <w:r w:rsidRPr="00125501">
              <w:rPr>
                <w:iCs/>
                <w:sz w:val="22"/>
                <w:szCs w:val="22"/>
              </w:rPr>
              <w:t xml:space="preserve">, </w:t>
            </w:r>
            <w:r w:rsidRPr="00125501">
              <w:rPr>
                <w:sz w:val="22"/>
                <w:szCs w:val="22"/>
              </w:rPr>
              <w:t>1980</w:t>
            </w:r>
          </w:p>
          <w:p w14:paraId="1296345C" w14:textId="77777777" w:rsidR="00764586" w:rsidRPr="00125501" w:rsidRDefault="00764586" w:rsidP="00764586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 xml:space="preserve">Denis, Georges, </w:t>
            </w:r>
            <w:r w:rsidRPr="00125501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Lumea etruscilor</w:t>
            </w:r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2 </w:t>
            </w:r>
            <w:proofErr w:type="spellStart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>vol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>, Meridiane, București, 1982</w:t>
            </w:r>
          </w:p>
          <w:p w14:paraId="27635702" w14:textId="77777777" w:rsidR="00764586" w:rsidRPr="00125501" w:rsidRDefault="00764586" w:rsidP="00764586">
            <w:pPr>
              <w:spacing w:line="276" w:lineRule="auto"/>
              <w:rPr>
                <w:rFonts w:eastAsia="Arial Narrow"/>
                <w:sz w:val="22"/>
                <w:szCs w:val="22"/>
              </w:rPr>
            </w:pPr>
            <w:r w:rsidRPr="00125501">
              <w:rPr>
                <w:rFonts w:eastAsia="Arial Narrow"/>
                <w:sz w:val="22"/>
                <w:szCs w:val="22"/>
              </w:rPr>
              <w:t xml:space="preserve">Dionisie din Furna, </w:t>
            </w:r>
            <w:r w:rsidRPr="00125501">
              <w:rPr>
                <w:rFonts w:eastAsia="Arial Narrow"/>
                <w:i/>
                <w:iCs/>
                <w:sz w:val="22"/>
                <w:szCs w:val="22"/>
              </w:rPr>
              <w:t xml:space="preserve">Erminia </w:t>
            </w:r>
            <w:proofErr w:type="spellStart"/>
            <w:r w:rsidRPr="00125501">
              <w:rPr>
                <w:rFonts w:eastAsia="Arial Narrow"/>
                <w:i/>
                <w:iCs/>
                <w:sz w:val="22"/>
                <w:szCs w:val="22"/>
              </w:rPr>
              <w:t>picturii</w:t>
            </w:r>
            <w:proofErr w:type="spellEnd"/>
            <w:r w:rsidRPr="00125501">
              <w:rPr>
                <w:rFonts w:eastAsia="Arial Narrow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i/>
                <w:iCs/>
                <w:sz w:val="22"/>
                <w:szCs w:val="22"/>
              </w:rPr>
              <w:t>bizantine</w:t>
            </w:r>
            <w:proofErr w:type="spellEnd"/>
            <w:r w:rsidRPr="00125501">
              <w:rPr>
                <w:rFonts w:eastAsia="Arial Narrow"/>
                <w:sz w:val="22"/>
                <w:szCs w:val="22"/>
              </w:rPr>
              <w:t xml:space="preserve">, Ed. Sophia, </w:t>
            </w:r>
            <w:proofErr w:type="spellStart"/>
            <w:r w:rsidRPr="00125501">
              <w:rPr>
                <w:rFonts w:eastAsia="Arial Narrow"/>
                <w:sz w:val="22"/>
                <w:szCs w:val="22"/>
              </w:rPr>
              <w:t>București</w:t>
            </w:r>
            <w:proofErr w:type="spellEnd"/>
            <w:r w:rsidRPr="00125501">
              <w:rPr>
                <w:rFonts w:eastAsia="Arial Narrow"/>
                <w:sz w:val="22"/>
                <w:szCs w:val="22"/>
              </w:rPr>
              <w:t>, 2000</w:t>
            </w:r>
          </w:p>
          <w:p w14:paraId="290DBA4D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sz w:val="22"/>
                <w:szCs w:val="22"/>
                <w:lang w:val="ro-RO"/>
              </w:rPr>
              <w:t>Gombrich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E.H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 xml:space="preserve">. </w:t>
            </w:r>
            <w:r w:rsidRPr="00125501">
              <w:rPr>
                <w:i/>
                <w:iCs/>
                <w:sz w:val="22"/>
                <w:szCs w:val="22"/>
                <w:lang w:val="ro-RO"/>
              </w:rPr>
              <w:t>O istorie a artei</w:t>
            </w:r>
            <w:r w:rsidRPr="00125501">
              <w:rPr>
                <w:sz w:val="22"/>
                <w:szCs w:val="22"/>
                <w:lang w:val="ro-RO"/>
              </w:rPr>
              <w:t xml:space="preserve">, Ed. Meridiane,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București,1975</w:t>
            </w:r>
            <w:proofErr w:type="spellEnd"/>
          </w:p>
          <w:p w14:paraId="0EB0D5E5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sz w:val="22"/>
                <w:szCs w:val="22"/>
                <w:lang w:val="ro-RO"/>
              </w:rPr>
              <w:t>Elsen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 xml:space="preserve">, Albert </w:t>
            </w:r>
            <w:r w:rsidRPr="00125501">
              <w:rPr>
                <w:i/>
                <w:iCs/>
                <w:sz w:val="22"/>
                <w:szCs w:val="22"/>
                <w:lang w:val="ro-RO"/>
              </w:rPr>
              <w:t>Temele artei</w:t>
            </w:r>
            <w:r w:rsidRPr="00125501">
              <w:rPr>
                <w:sz w:val="22"/>
                <w:szCs w:val="22"/>
                <w:lang w:val="ro-RO"/>
              </w:rPr>
              <w:t xml:space="preserve">, Ed. Meridiane,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București,1984</w:t>
            </w:r>
            <w:proofErr w:type="spellEnd"/>
          </w:p>
          <w:p w14:paraId="7943E7C3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sz w:val="22"/>
                <w:szCs w:val="22"/>
                <w:lang w:val="ro-RO"/>
              </w:rPr>
              <w:t>Francastel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>, Pierre</w:t>
            </w:r>
            <w:r w:rsidRPr="00125501">
              <w:rPr>
                <w:i/>
                <w:iCs/>
                <w:sz w:val="22"/>
                <w:szCs w:val="22"/>
                <w:lang w:val="ro-RO"/>
              </w:rPr>
              <w:t xml:space="preserve">, Pictura </w:t>
            </w:r>
            <w:proofErr w:type="spellStart"/>
            <w:r w:rsidRPr="00125501">
              <w:rPr>
                <w:i/>
                <w:iCs/>
                <w:sz w:val="22"/>
                <w:szCs w:val="22"/>
                <w:lang w:val="ro-RO"/>
              </w:rPr>
              <w:t>şi</w:t>
            </w:r>
            <w:proofErr w:type="spellEnd"/>
            <w:r w:rsidRPr="00125501">
              <w:rPr>
                <w:i/>
                <w:i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i/>
                <w:iCs/>
                <w:sz w:val="22"/>
                <w:szCs w:val="22"/>
                <w:lang w:val="ro-RO"/>
              </w:rPr>
              <w:t>spaţiul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 xml:space="preserve">, Ed. Meridiane,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București,1970</w:t>
            </w:r>
            <w:proofErr w:type="spellEnd"/>
          </w:p>
          <w:p w14:paraId="3D1F1249" w14:textId="77777777" w:rsidR="00764586" w:rsidRPr="005E3EAC" w:rsidRDefault="00764586" w:rsidP="00764586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proofErr w:type="spellStart"/>
            <w:r w:rsidRPr="005E3EAC">
              <w:rPr>
                <w:rFonts w:eastAsia="Arial Narrow"/>
                <w:bCs/>
                <w:sz w:val="22"/>
                <w:szCs w:val="22"/>
                <w:lang w:val="ro-RO"/>
              </w:rPr>
              <w:t>Ginouves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>Rene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</w:t>
            </w:r>
            <w:r w:rsidRPr="00125501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Arta greacă,</w:t>
            </w:r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 xml:space="preserve"> Meridiane, București, 1999</w:t>
            </w:r>
            <w:r w:rsidRPr="005E3EAC">
              <w:rPr>
                <w:rFonts w:eastAsia="Arial Narrow"/>
                <w:bCs/>
                <w:sz w:val="22"/>
                <w:szCs w:val="22"/>
                <w:lang w:val="ro-RO"/>
              </w:rPr>
              <w:t> </w:t>
            </w:r>
          </w:p>
          <w:p w14:paraId="3A8040EA" w14:textId="77777777" w:rsidR="00764586" w:rsidRPr="00125501" w:rsidRDefault="00764586" w:rsidP="00764586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</w:rPr>
              <w:t xml:space="preserve">Lazarev, Victor </w:t>
            </w:r>
            <w:r w:rsidRPr="00125501">
              <w:rPr>
                <w:rFonts w:eastAsia="Arial Narrow"/>
                <w:i/>
                <w:iCs/>
                <w:sz w:val="22"/>
                <w:szCs w:val="22"/>
              </w:rPr>
              <w:t xml:space="preserve">Istoria </w:t>
            </w:r>
            <w:proofErr w:type="spellStart"/>
            <w:r w:rsidRPr="00125501">
              <w:rPr>
                <w:rFonts w:eastAsia="Arial Narrow"/>
                <w:i/>
                <w:iCs/>
                <w:sz w:val="22"/>
                <w:szCs w:val="22"/>
              </w:rPr>
              <w:t>picturii</w:t>
            </w:r>
            <w:proofErr w:type="spellEnd"/>
            <w:r w:rsidRPr="00125501">
              <w:rPr>
                <w:rFonts w:eastAsia="Arial Narrow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i/>
                <w:iCs/>
                <w:sz w:val="22"/>
                <w:szCs w:val="22"/>
              </w:rPr>
              <w:t>bizantine</w:t>
            </w:r>
            <w:proofErr w:type="spellEnd"/>
            <w:r w:rsidRPr="00125501">
              <w:rPr>
                <w:rFonts w:eastAsia="Arial Narrow"/>
                <w:sz w:val="22"/>
                <w:szCs w:val="22"/>
              </w:rPr>
              <w:t xml:space="preserve">, vol. 1-3. Ed. Meridiane, </w:t>
            </w:r>
            <w:proofErr w:type="spellStart"/>
            <w:r w:rsidRPr="00125501">
              <w:rPr>
                <w:rFonts w:eastAsia="Arial Narrow"/>
                <w:sz w:val="22"/>
                <w:szCs w:val="22"/>
              </w:rPr>
              <w:t>București</w:t>
            </w:r>
            <w:proofErr w:type="spellEnd"/>
            <w:r w:rsidRPr="00125501">
              <w:rPr>
                <w:rFonts w:eastAsia="Arial Narrow"/>
                <w:sz w:val="22"/>
                <w:szCs w:val="22"/>
              </w:rPr>
              <w:t xml:space="preserve">, 1980. </w:t>
            </w:r>
          </w:p>
          <w:p w14:paraId="140CBEF0" w14:textId="77777777" w:rsidR="00764586" w:rsidRPr="00125501" w:rsidRDefault="00764586" w:rsidP="00764586">
            <w:pPr>
              <w:spacing w:line="276" w:lineRule="auto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sz w:val="22"/>
                <w:szCs w:val="22"/>
                <w:lang w:val="ro-RO"/>
              </w:rPr>
              <w:t>Luzeler</w:t>
            </w:r>
            <w:proofErr w:type="spellEnd"/>
            <w:r w:rsidRPr="00E950FF">
              <w:rPr>
                <w:sz w:val="22"/>
                <w:szCs w:val="22"/>
                <w:lang w:val="ro-RO"/>
              </w:rPr>
              <w:t xml:space="preserve">, </w:t>
            </w:r>
            <w:r w:rsidRPr="00125501">
              <w:rPr>
                <w:sz w:val="22"/>
                <w:szCs w:val="22"/>
                <w:lang w:val="ro-RO"/>
              </w:rPr>
              <w:t xml:space="preserve">H., </w:t>
            </w:r>
            <w:r w:rsidRPr="00E950FF">
              <w:rPr>
                <w:i/>
                <w:sz w:val="22"/>
                <w:szCs w:val="22"/>
                <w:lang w:val="ro-RO"/>
              </w:rPr>
              <w:t xml:space="preserve">Drumuri spre artă, </w:t>
            </w:r>
            <w:r w:rsidRPr="00125501">
              <w:rPr>
                <w:iCs/>
                <w:sz w:val="22"/>
                <w:szCs w:val="22"/>
                <w:lang w:val="ro-RO"/>
              </w:rPr>
              <w:t>vol. I-II</w:t>
            </w:r>
            <w:r w:rsidRPr="00125501">
              <w:rPr>
                <w:i/>
                <w:sz w:val="22"/>
                <w:szCs w:val="22"/>
                <w:lang w:val="ro-RO"/>
              </w:rPr>
              <w:t xml:space="preserve">, </w:t>
            </w:r>
            <w:r w:rsidRPr="00E950FF">
              <w:rPr>
                <w:sz w:val="22"/>
                <w:szCs w:val="22"/>
                <w:lang w:val="ro-RO"/>
              </w:rPr>
              <w:t xml:space="preserve">Ed. Meridiane, </w:t>
            </w:r>
            <w:proofErr w:type="spellStart"/>
            <w:r w:rsidRPr="00E950FF">
              <w:rPr>
                <w:sz w:val="22"/>
                <w:szCs w:val="22"/>
                <w:lang w:val="ro-RO"/>
              </w:rPr>
              <w:t>Bucureşti</w:t>
            </w:r>
            <w:proofErr w:type="spellEnd"/>
            <w:r w:rsidRPr="00E950FF">
              <w:rPr>
                <w:sz w:val="22"/>
                <w:szCs w:val="22"/>
                <w:lang w:val="ro-RO"/>
              </w:rPr>
              <w:t>, 1986</w:t>
            </w:r>
          </w:p>
          <w:p w14:paraId="4805AB1E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sz w:val="22"/>
                <w:szCs w:val="22"/>
                <w:lang w:val="ro-RO"/>
              </w:rPr>
              <w:t>Lionello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 xml:space="preserve"> Venturi, </w:t>
            </w:r>
            <w:r w:rsidRPr="00125501">
              <w:rPr>
                <w:i/>
                <w:iCs/>
                <w:sz w:val="22"/>
                <w:szCs w:val="22"/>
                <w:lang w:val="ro-RO"/>
              </w:rPr>
              <w:t xml:space="preserve">Cum să </w:t>
            </w:r>
            <w:proofErr w:type="spellStart"/>
            <w:r w:rsidRPr="00125501">
              <w:rPr>
                <w:i/>
                <w:iCs/>
                <w:sz w:val="22"/>
                <w:szCs w:val="22"/>
                <w:lang w:val="ro-RO"/>
              </w:rPr>
              <w:t>înţelegem</w:t>
            </w:r>
            <w:proofErr w:type="spellEnd"/>
            <w:r w:rsidRPr="00125501">
              <w:rPr>
                <w:i/>
                <w:iCs/>
                <w:sz w:val="22"/>
                <w:szCs w:val="22"/>
                <w:lang w:val="ro-RO"/>
              </w:rPr>
              <w:t xml:space="preserve"> pictura</w:t>
            </w:r>
            <w:r w:rsidRPr="00125501">
              <w:rPr>
                <w:sz w:val="22"/>
                <w:szCs w:val="22"/>
                <w:lang w:val="ro-RO"/>
              </w:rPr>
              <w:t xml:space="preserve">, Ed. Meridiane,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București,1979</w:t>
            </w:r>
            <w:proofErr w:type="spellEnd"/>
          </w:p>
          <w:p w14:paraId="1C828501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</w:rPr>
            </w:pPr>
            <w:r w:rsidRPr="00125501">
              <w:rPr>
                <w:sz w:val="22"/>
                <w:szCs w:val="22"/>
              </w:rPr>
              <w:t>Porumb, Marius</w:t>
            </w:r>
            <w:r w:rsidRPr="00125501">
              <w:rPr>
                <w:i/>
                <w:iCs/>
                <w:sz w:val="22"/>
                <w:szCs w:val="22"/>
              </w:rPr>
              <w:t xml:space="preserve"> Pictura </w:t>
            </w:r>
            <w:proofErr w:type="spellStart"/>
            <w:r w:rsidRPr="00125501">
              <w:rPr>
                <w:i/>
                <w:iCs/>
                <w:sz w:val="22"/>
                <w:szCs w:val="22"/>
              </w:rPr>
              <w:t>românească</w:t>
            </w:r>
            <w:proofErr w:type="spellEnd"/>
            <w:r w:rsidRPr="00125501">
              <w:rPr>
                <w:i/>
                <w:iCs/>
                <w:sz w:val="22"/>
                <w:szCs w:val="22"/>
              </w:rPr>
              <w:t xml:space="preserve"> din </w:t>
            </w:r>
            <w:proofErr w:type="spellStart"/>
            <w:r w:rsidRPr="00125501">
              <w:rPr>
                <w:i/>
                <w:iCs/>
                <w:sz w:val="22"/>
                <w:szCs w:val="22"/>
              </w:rPr>
              <w:t>Transilvania</w:t>
            </w:r>
            <w:proofErr w:type="spellEnd"/>
            <w:r w:rsidRPr="00125501">
              <w:rPr>
                <w:i/>
                <w:iCs/>
                <w:sz w:val="22"/>
                <w:szCs w:val="22"/>
              </w:rPr>
              <w:t>,</w:t>
            </w:r>
            <w:r w:rsidRPr="00125501">
              <w:rPr>
                <w:sz w:val="22"/>
                <w:szCs w:val="22"/>
              </w:rPr>
              <w:t xml:space="preserve"> Ed. Dacia, Cluj-Napoca, 1981</w:t>
            </w:r>
          </w:p>
          <w:p w14:paraId="56352871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</w:rPr>
            </w:pPr>
            <w:r w:rsidRPr="00125501">
              <w:rPr>
                <w:sz w:val="22"/>
                <w:szCs w:val="22"/>
              </w:rPr>
              <w:t xml:space="preserve">Porumb, Marius </w:t>
            </w:r>
            <w:proofErr w:type="spellStart"/>
            <w:r w:rsidRPr="00125501">
              <w:rPr>
                <w:i/>
                <w:iCs/>
                <w:sz w:val="22"/>
                <w:szCs w:val="22"/>
              </w:rPr>
              <w:t>Dicționar</w:t>
            </w:r>
            <w:proofErr w:type="spellEnd"/>
            <w:r w:rsidRPr="00125501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125501">
              <w:rPr>
                <w:i/>
                <w:iCs/>
                <w:sz w:val="22"/>
                <w:szCs w:val="22"/>
              </w:rPr>
              <w:t>pictură</w:t>
            </w:r>
            <w:proofErr w:type="spellEnd"/>
            <w:r w:rsidRPr="00125501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i/>
                <w:iCs/>
                <w:sz w:val="22"/>
                <w:szCs w:val="22"/>
              </w:rPr>
              <w:t>veche</w:t>
            </w:r>
            <w:proofErr w:type="spellEnd"/>
            <w:r w:rsidRPr="00125501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i/>
                <w:iCs/>
                <w:sz w:val="22"/>
                <w:szCs w:val="22"/>
              </w:rPr>
              <w:t>românească</w:t>
            </w:r>
            <w:proofErr w:type="spellEnd"/>
            <w:r w:rsidRPr="00125501">
              <w:rPr>
                <w:i/>
                <w:iCs/>
                <w:sz w:val="22"/>
                <w:szCs w:val="22"/>
              </w:rPr>
              <w:t xml:space="preserve"> din </w:t>
            </w:r>
            <w:proofErr w:type="spellStart"/>
            <w:r w:rsidRPr="00125501">
              <w:rPr>
                <w:i/>
                <w:iCs/>
                <w:sz w:val="22"/>
                <w:szCs w:val="22"/>
              </w:rPr>
              <w:t>Transilvania</w:t>
            </w:r>
            <w:proofErr w:type="spellEnd"/>
            <w:r w:rsidRPr="00125501">
              <w:rPr>
                <w:i/>
                <w:iCs/>
                <w:sz w:val="22"/>
                <w:szCs w:val="22"/>
              </w:rPr>
              <w:t>,</w:t>
            </w:r>
            <w:r w:rsidRPr="00125501">
              <w:rPr>
                <w:sz w:val="22"/>
                <w:szCs w:val="22"/>
              </w:rPr>
              <w:t xml:space="preserve"> Ed. </w:t>
            </w:r>
            <w:proofErr w:type="spellStart"/>
            <w:r w:rsidRPr="00125501">
              <w:rPr>
                <w:sz w:val="22"/>
                <w:szCs w:val="22"/>
              </w:rPr>
              <w:t>Academiei</w:t>
            </w:r>
            <w:proofErr w:type="spellEnd"/>
            <w:r w:rsidRPr="00125501">
              <w:rPr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sz w:val="22"/>
                <w:szCs w:val="22"/>
              </w:rPr>
              <w:t>Române</w:t>
            </w:r>
            <w:proofErr w:type="spellEnd"/>
            <w:r w:rsidRPr="00125501">
              <w:rPr>
                <w:sz w:val="22"/>
                <w:szCs w:val="22"/>
              </w:rPr>
              <w:t xml:space="preserve">, </w:t>
            </w:r>
            <w:proofErr w:type="spellStart"/>
            <w:r w:rsidRPr="00125501">
              <w:rPr>
                <w:sz w:val="22"/>
                <w:szCs w:val="22"/>
              </w:rPr>
              <w:t>București</w:t>
            </w:r>
            <w:proofErr w:type="spellEnd"/>
            <w:r w:rsidRPr="00125501">
              <w:rPr>
                <w:sz w:val="22"/>
                <w:szCs w:val="22"/>
              </w:rPr>
              <w:t>, 1998</w:t>
            </w:r>
          </w:p>
          <w:p w14:paraId="505D4FEA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lastRenderedPageBreak/>
              <w:t xml:space="preserve">Martin, John Rupert, </w:t>
            </w:r>
            <w:r w:rsidRPr="00125501">
              <w:rPr>
                <w:i/>
                <w:iCs/>
                <w:sz w:val="22"/>
                <w:szCs w:val="22"/>
                <w:lang w:val="ro-RO"/>
              </w:rPr>
              <w:t>Barocul</w:t>
            </w:r>
            <w:r w:rsidRPr="00125501">
              <w:rPr>
                <w:sz w:val="22"/>
                <w:szCs w:val="22"/>
                <w:lang w:val="ro-RO"/>
              </w:rPr>
              <w:t xml:space="preserve">, Ed. Meridiane,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București,1982</w:t>
            </w:r>
            <w:proofErr w:type="spellEnd"/>
          </w:p>
          <w:p w14:paraId="085A0351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sz w:val="22"/>
                <w:szCs w:val="22"/>
                <w:lang w:val="ro-RO"/>
              </w:rPr>
              <w:t>Minguet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 xml:space="preserve">, Philip, </w:t>
            </w:r>
            <w:r w:rsidRPr="00125501">
              <w:rPr>
                <w:i/>
                <w:iCs/>
                <w:sz w:val="22"/>
                <w:szCs w:val="22"/>
                <w:lang w:val="ro-RO"/>
              </w:rPr>
              <w:t xml:space="preserve">Estetica </w:t>
            </w:r>
            <w:proofErr w:type="spellStart"/>
            <w:r w:rsidRPr="00125501">
              <w:rPr>
                <w:i/>
                <w:iCs/>
                <w:sz w:val="22"/>
                <w:szCs w:val="22"/>
                <w:lang w:val="ro-RO"/>
              </w:rPr>
              <w:t>rococoului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>, Ed. Meridiane, București, 1973</w:t>
            </w:r>
          </w:p>
          <w:p w14:paraId="6064250A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</w:rPr>
            </w:pPr>
            <w:r w:rsidRPr="00125501">
              <w:rPr>
                <w:sz w:val="22"/>
                <w:szCs w:val="22"/>
              </w:rPr>
              <w:t xml:space="preserve">Gusev, Nicolai; Mihail Dunaev, Rafail Karelin, </w:t>
            </w:r>
            <w:proofErr w:type="spellStart"/>
            <w:r w:rsidRPr="00125501">
              <w:rPr>
                <w:i/>
                <w:iCs/>
                <w:sz w:val="22"/>
                <w:szCs w:val="22"/>
              </w:rPr>
              <w:t>Îndrumar</w:t>
            </w:r>
            <w:proofErr w:type="spellEnd"/>
            <w:r w:rsidRPr="00125501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i/>
                <w:iCs/>
                <w:sz w:val="22"/>
                <w:szCs w:val="22"/>
              </w:rPr>
              <w:t>iconografic</w:t>
            </w:r>
            <w:proofErr w:type="spellEnd"/>
            <w:r w:rsidRPr="00125501">
              <w:rPr>
                <w:i/>
                <w:iCs/>
                <w:sz w:val="22"/>
                <w:szCs w:val="22"/>
              </w:rPr>
              <w:t xml:space="preserve">, </w:t>
            </w:r>
            <w:r w:rsidRPr="00125501">
              <w:rPr>
                <w:sz w:val="22"/>
                <w:szCs w:val="22"/>
              </w:rPr>
              <w:t xml:space="preserve">Ed. Sophia, </w:t>
            </w:r>
            <w:proofErr w:type="spellStart"/>
            <w:r w:rsidRPr="00125501">
              <w:rPr>
                <w:sz w:val="22"/>
                <w:szCs w:val="22"/>
              </w:rPr>
              <w:t>București</w:t>
            </w:r>
            <w:proofErr w:type="spellEnd"/>
            <w:r w:rsidRPr="00125501">
              <w:rPr>
                <w:sz w:val="22"/>
                <w:szCs w:val="22"/>
              </w:rPr>
              <w:t>, 2007</w:t>
            </w:r>
          </w:p>
          <w:p w14:paraId="7CEDE24C" w14:textId="53132376" w:rsidR="00764586" w:rsidRPr="00125501" w:rsidRDefault="00764586" w:rsidP="00764586">
            <w:pPr>
              <w:spacing w:line="276" w:lineRule="auto"/>
              <w:rPr>
                <w:sz w:val="22"/>
                <w:szCs w:val="22"/>
              </w:rPr>
            </w:pPr>
            <w:r w:rsidRPr="00125501">
              <w:rPr>
                <w:sz w:val="22"/>
                <w:szCs w:val="22"/>
              </w:rPr>
              <w:t xml:space="preserve">Henry, Paul </w:t>
            </w:r>
            <w:r w:rsidRPr="00125501">
              <w:rPr>
                <w:bCs/>
                <w:i/>
                <w:iCs/>
                <w:sz w:val="22"/>
                <w:szCs w:val="22"/>
              </w:rPr>
              <w:t>Monumente din Moldova de Nord</w:t>
            </w:r>
            <w:r w:rsidRPr="00125501">
              <w:rPr>
                <w:b/>
                <w:sz w:val="22"/>
                <w:szCs w:val="22"/>
              </w:rPr>
              <w:t xml:space="preserve">, </w:t>
            </w:r>
            <w:r w:rsidRPr="00125501">
              <w:rPr>
                <w:iCs/>
                <w:sz w:val="22"/>
                <w:szCs w:val="22"/>
              </w:rPr>
              <w:t xml:space="preserve">Ed. Meridiane, </w:t>
            </w:r>
            <w:proofErr w:type="spellStart"/>
            <w:r w:rsidRPr="00125501">
              <w:rPr>
                <w:iCs/>
                <w:sz w:val="22"/>
                <w:szCs w:val="22"/>
              </w:rPr>
              <w:t>București</w:t>
            </w:r>
            <w:r w:rsidRPr="00125501">
              <w:rPr>
                <w:i/>
                <w:sz w:val="22"/>
                <w:szCs w:val="22"/>
              </w:rPr>
              <w:t>,</w:t>
            </w:r>
            <w:r w:rsidRPr="00125501">
              <w:rPr>
                <w:sz w:val="22"/>
                <w:szCs w:val="22"/>
              </w:rPr>
              <w:t>1984</w:t>
            </w:r>
            <w:proofErr w:type="spellEnd"/>
            <w:r w:rsidRPr="00125501">
              <w:rPr>
                <w:sz w:val="22"/>
                <w:szCs w:val="22"/>
              </w:rPr>
              <w:t xml:space="preserve">. </w:t>
            </w:r>
          </w:p>
          <w:p w14:paraId="4D0F7AE4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5E3EAC">
              <w:rPr>
                <w:i/>
                <w:iCs/>
                <w:sz w:val="22"/>
                <w:szCs w:val="22"/>
                <w:lang w:val="ro-RO"/>
              </w:rPr>
              <w:t xml:space="preserve">Pictura baroca. Doua secole de </w:t>
            </w:r>
            <w:proofErr w:type="spellStart"/>
            <w:r w:rsidRPr="005E3EAC">
              <w:rPr>
                <w:i/>
                <w:iCs/>
                <w:sz w:val="22"/>
                <w:szCs w:val="22"/>
                <w:lang w:val="ro-RO"/>
              </w:rPr>
              <w:t>minunatii</w:t>
            </w:r>
            <w:proofErr w:type="spellEnd"/>
            <w:r w:rsidRPr="005E3EAC">
              <w:rPr>
                <w:i/>
                <w:iCs/>
                <w:sz w:val="22"/>
                <w:szCs w:val="22"/>
                <w:lang w:val="ro-RO"/>
              </w:rPr>
              <w:t xml:space="preserve"> in pragul picturii moderne</w:t>
            </w:r>
            <w:r w:rsidRPr="00125501">
              <w:rPr>
                <w:sz w:val="22"/>
                <w:szCs w:val="22"/>
                <w:lang w:val="ro-RO"/>
              </w:rPr>
              <w:t>, Ed. Fundației Culturale Române, 1999</w:t>
            </w:r>
          </w:p>
          <w:p w14:paraId="65EA4B47" w14:textId="77777777" w:rsidR="00764586" w:rsidRPr="005E3EAC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FF">
              <w:rPr>
                <w:sz w:val="22"/>
                <w:szCs w:val="22"/>
                <w:lang w:val="ro-RO"/>
              </w:rPr>
              <w:t>P</w:t>
            </w:r>
            <w:r w:rsidRPr="00125501">
              <w:rPr>
                <w:sz w:val="22"/>
                <w:szCs w:val="22"/>
                <w:lang w:val="ro-RO"/>
              </w:rPr>
              <w:t>ilat</w:t>
            </w:r>
            <w:r w:rsidRPr="00E950FF">
              <w:rPr>
                <w:sz w:val="22"/>
                <w:szCs w:val="22"/>
                <w:lang w:val="ro-RO"/>
              </w:rPr>
              <w:t>, Cornelia</w:t>
            </w:r>
            <w:r w:rsidRPr="00125501">
              <w:rPr>
                <w:sz w:val="22"/>
                <w:szCs w:val="22"/>
                <w:lang w:val="ro-RO"/>
              </w:rPr>
              <w:t xml:space="preserve">, </w:t>
            </w:r>
            <w:r w:rsidRPr="00E950FF">
              <w:rPr>
                <w:bCs/>
                <w:i/>
                <w:iCs/>
                <w:sz w:val="22"/>
                <w:szCs w:val="22"/>
                <w:lang w:val="ro-RO"/>
              </w:rPr>
              <w:t>Pictura murală în epoca lui Matei Basarab</w:t>
            </w:r>
            <w:r w:rsidRPr="00E950FF">
              <w:rPr>
                <w:bCs/>
                <w:sz w:val="22"/>
                <w:szCs w:val="22"/>
                <w:lang w:val="ro-RO"/>
              </w:rPr>
              <w:t xml:space="preserve">, </w:t>
            </w:r>
            <w:r w:rsidRPr="00E950FF">
              <w:rPr>
                <w:sz w:val="22"/>
                <w:szCs w:val="22"/>
                <w:lang w:val="ro-RO"/>
              </w:rPr>
              <w:t xml:space="preserve">Meridiane, </w:t>
            </w:r>
            <w:proofErr w:type="spellStart"/>
            <w:r w:rsidRPr="00E950FF">
              <w:rPr>
                <w:sz w:val="22"/>
                <w:szCs w:val="22"/>
                <w:lang w:val="ro-RO"/>
              </w:rPr>
              <w:t>Bucureşti</w:t>
            </w:r>
            <w:proofErr w:type="spellEnd"/>
            <w:r w:rsidRPr="00E950FF">
              <w:rPr>
                <w:sz w:val="22"/>
                <w:szCs w:val="22"/>
                <w:lang w:val="ro-RO"/>
              </w:rPr>
              <w:t>, 1980</w:t>
            </w:r>
          </w:p>
          <w:p w14:paraId="6394F8C1" w14:textId="77777777" w:rsidR="00764586" w:rsidRPr="00125501" w:rsidRDefault="00764586" w:rsidP="00764586">
            <w:pPr>
              <w:spacing w:line="276" w:lineRule="auto"/>
              <w:rPr>
                <w:rFonts w:eastAsia="Arial Narrow"/>
                <w:bCs/>
                <w:sz w:val="22"/>
                <w:szCs w:val="22"/>
              </w:rPr>
            </w:pPr>
            <w:proofErr w:type="spellStart"/>
            <w:r w:rsidRPr="00125501">
              <w:rPr>
                <w:rFonts w:eastAsia="Arial Narrow"/>
                <w:bCs/>
                <w:sz w:val="22"/>
                <w:szCs w:val="22"/>
              </w:rPr>
              <w:t>Theodorescu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</w:rPr>
              <w:t xml:space="preserve">, Răzvan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Bizanț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Balcani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, Occident. La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începuturile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culturii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medievale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românești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(sec. X-XII)</w:t>
            </w:r>
            <w:r w:rsidRPr="00125501">
              <w:rPr>
                <w:rFonts w:eastAsia="Arial Narrow"/>
                <w:bCs/>
                <w:sz w:val="22"/>
                <w:szCs w:val="22"/>
              </w:rPr>
              <w:t xml:space="preserve">, </w:t>
            </w:r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 xml:space="preserve">Ed. </w:t>
            </w:r>
            <w:proofErr w:type="spellStart"/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>Academiei</w:t>
            </w:r>
            <w:proofErr w:type="spellEnd"/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 xml:space="preserve">, </w:t>
            </w:r>
            <w:proofErr w:type="spellStart"/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>București</w:t>
            </w:r>
            <w:proofErr w:type="spellEnd"/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>,</w:t>
            </w:r>
            <w:r w:rsidRPr="00125501">
              <w:rPr>
                <w:rFonts w:eastAsia="Arial Narrow"/>
                <w:bCs/>
                <w:i/>
                <w:sz w:val="22"/>
                <w:szCs w:val="22"/>
              </w:rPr>
              <w:t xml:space="preserve"> </w:t>
            </w:r>
            <w:r w:rsidRPr="00125501">
              <w:rPr>
                <w:rFonts w:eastAsia="Arial Narrow"/>
                <w:bCs/>
                <w:sz w:val="22"/>
                <w:szCs w:val="22"/>
              </w:rPr>
              <w:t>1974</w:t>
            </w:r>
          </w:p>
          <w:p w14:paraId="6517E61E" w14:textId="77777777" w:rsidR="00764586" w:rsidRPr="00125501" w:rsidRDefault="00764586" w:rsidP="00764586">
            <w:pPr>
              <w:spacing w:line="276" w:lineRule="auto"/>
              <w:rPr>
                <w:rFonts w:eastAsia="Arial Narrow"/>
                <w:bCs/>
                <w:sz w:val="22"/>
                <w:szCs w:val="22"/>
              </w:rPr>
            </w:pPr>
            <w:proofErr w:type="spellStart"/>
            <w:r w:rsidRPr="00125501">
              <w:rPr>
                <w:rFonts w:eastAsia="Arial Narrow"/>
                <w:bCs/>
                <w:sz w:val="22"/>
                <w:szCs w:val="22"/>
              </w:rPr>
              <w:t>Theodorescu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</w:rPr>
              <w:t xml:space="preserve">, Răzvan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Civilizația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românilor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între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medieval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și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modern: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orizontul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imaginii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(1550-1800)</w:t>
            </w:r>
            <w:r w:rsidRPr="00125501">
              <w:rPr>
                <w:rFonts w:eastAsia="Arial Narrow"/>
                <w:bCs/>
                <w:sz w:val="22"/>
                <w:szCs w:val="22"/>
              </w:rPr>
              <w:t xml:space="preserve">, </w:t>
            </w:r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 xml:space="preserve">Ed. Meridiane, </w:t>
            </w:r>
            <w:proofErr w:type="spellStart"/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>București</w:t>
            </w:r>
            <w:proofErr w:type="spellEnd"/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>,</w:t>
            </w:r>
            <w:r w:rsidRPr="00125501">
              <w:rPr>
                <w:rFonts w:eastAsia="Arial Narrow"/>
                <w:bCs/>
                <w:i/>
                <w:sz w:val="22"/>
                <w:szCs w:val="22"/>
              </w:rPr>
              <w:t xml:space="preserve"> </w:t>
            </w:r>
            <w:r w:rsidRPr="00125501">
              <w:rPr>
                <w:rFonts w:eastAsia="Arial Narrow"/>
                <w:bCs/>
                <w:sz w:val="22"/>
                <w:szCs w:val="22"/>
              </w:rPr>
              <w:t>1987</w:t>
            </w:r>
          </w:p>
          <w:p w14:paraId="3CA55778" w14:textId="4D04A0A2" w:rsidR="00764586" w:rsidRPr="00125501" w:rsidRDefault="00764586" w:rsidP="00764586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>Salim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Kemal; </w:t>
            </w:r>
            <w:proofErr w:type="spellStart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>Geskell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>, Ivan,</w:t>
            </w:r>
            <w:r w:rsidR="006014F8">
              <w:rPr>
                <w:rFonts w:eastAsia="Arial Narrow"/>
                <w:bCs/>
                <w:sz w:val="22"/>
                <w:szCs w:val="22"/>
                <w:lang w:val="ro-RO"/>
              </w:rPr>
              <w:t xml:space="preserve"> </w:t>
            </w:r>
            <w:r w:rsidRPr="00125501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 xml:space="preserve">The </w:t>
            </w:r>
            <w:proofErr w:type="spellStart"/>
            <w:r w:rsidRPr="00125501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>Language</w:t>
            </w:r>
            <w:proofErr w:type="spellEnd"/>
            <w:r w:rsidRPr="00125501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 xml:space="preserve"> of </w:t>
            </w:r>
            <w:proofErr w:type="spellStart"/>
            <w:r w:rsidRPr="00125501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>Art</w:t>
            </w:r>
            <w:proofErr w:type="spellEnd"/>
            <w:r w:rsidRPr="00125501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>History</w:t>
            </w:r>
            <w:proofErr w:type="spellEnd"/>
            <w:r w:rsidRPr="00125501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 xml:space="preserve">, </w:t>
            </w:r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 xml:space="preserve">Cambridge </w:t>
            </w:r>
            <w:proofErr w:type="spellStart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>Univeristy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  <w:lang w:val="ro-RO"/>
              </w:rPr>
              <w:t xml:space="preserve"> Press, 1993   </w:t>
            </w:r>
          </w:p>
          <w:p w14:paraId="1ED61CB3" w14:textId="6610EBE2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proofErr w:type="spellStart"/>
            <w:r w:rsidRPr="00125501">
              <w:rPr>
                <w:sz w:val="22"/>
                <w:szCs w:val="22"/>
              </w:rPr>
              <w:t>Sinigalia</w:t>
            </w:r>
            <w:proofErr w:type="spellEnd"/>
            <w:r w:rsidRPr="00125501">
              <w:rPr>
                <w:sz w:val="22"/>
                <w:szCs w:val="22"/>
              </w:rPr>
              <w:t xml:space="preserve">, Tereza,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Monumente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medievale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din Bucovina,</w:t>
            </w:r>
            <w:r w:rsidRPr="00125501">
              <w:rPr>
                <w:sz w:val="22"/>
                <w:szCs w:val="22"/>
              </w:rPr>
              <w:t xml:space="preserve"> </w:t>
            </w:r>
            <w:r w:rsidRPr="00125501">
              <w:rPr>
                <w:iCs/>
                <w:sz w:val="22"/>
                <w:szCs w:val="22"/>
              </w:rPr>
              <w:t>ACS,</w:t>
            </w:r>
            <w:r w:rsidRPr="00125501">
              <w:rPr>
                <w:i/>
                <w:sz w:val="22"/>
                <w:szCs w:val="22"/>
              </w:rPr>
              <w:t xml:space="preserve"> </w:t>
            </w:r>
            <w:r w:rsidRPr="00125501">
              <w:rPr>
                <w:sz w:val="22"/>
                <w:szCs w:val="22"/>
                <w:lang w:val="ro-RO"/>
              </w:rPr>
              <w:t xml:space="preserve">București, </w:t>
            </w:r>
            <w:r w:rsidRPr="00125501">
              <w:rPr>
                <w:sz w:val="22"/>
                <w:szCs w:val="22"/>
              </w:rPr>
              <w:t>2010</w:t>
            </w:r>
          </w:p>
          <w:p w14:paraId="1717C5EA" w14:textId="77777777" w:rsidR="00764586" w:rsidRPr="00E950FF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>Stoicescu,</w:t>
            </w:r>
            <w:r w:rsidRPr="00E950FF">
              <w:rPr>
                <w:sz w:val="22"/>
                <w:szCs w:val="22"/>
                <w:lang w:val="ro-RO"/>
              </w:rPr>
              <w:t xml:space="preserve"> Nicolae</w:t>
            </w:r>
            <w:r w:rsidRPr="00125501">
              <w:rPr>
                <w:sz w:val="22"/>
                <w:szCs w:val="22"/>
                <w:lang w:val="ro-RO"/>
              </w:rPr>
              <w:t xml:space="preserve">, </w:t>
            </w:r>
            <w:r w:rsidRPr="00E950FF">
              <w:rPr>
                <w:i/>
                <w:iCs/>
                <w:sz w:val="22"/>
                <w:szCs w:val="22"/>
                <w:lang w:val="ro-RO"/>
              </w:rPr>
              <w:t>Bibliografia localităților și monumentelor feudale din România</w:t>
            </w:r>
            <w:r w:rsidRPr="00E950FF">
              <w:rPr>
                <w:sz w:val="22"/>
                <w:szCs w:val="22"/>
                <w:lang w:val="ro-RO"/>
              </w:rPr>
              <w:t xml:space="preserve">, </w:t>
            </w:r>
            <w:r w:rsidRPr="00125501">
              <w:rPr>
                <w:sz w:val="22"/>
                <w:szCs w:val="22"/>
                <w:lang w:val="ro-RO"/>
              </w:rPr>
              <w:t>1965</w:t>
            </w:r>
          </w:p>
          <w:p w14:paraId="06104F0B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sz w:val="22"/>
                <w:szCs w:val="22"/>
                <w:lang w:val="ro-RO"/>
              </w:rPr>
              <w:t>Toman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 xml:space="preserve">, Rudolf; Bednorz, Achim, </w:t>
            </w:r>
            <w:r w:rsidRPr="00125501">
              <w:rPr>
                <w:i/>
                <w:sz w:val="22"/>
                <w:szCs w:val="22"/>
                <w:lang w:val="ro-RO"/>
              </w:rPr>
              <w:t xml:space="preserve">L </w:t>
            </w:r>
            <w:proofErr w:type="spellStart"/>
            <w:r w:rsidRPr="00125501">
              <w:rPr>
                <w:i/>
                <w:sz w:val="22"/>
                <w:szCs w:val="22"/>
                <w:lang w:val="ro-RO"/>
              </w:rPr>
              <w:t>art</w:t>
            </w:r>
            <w:proofErr w:type="spellEnd"/>
            <w:r w:rsidRPr="00125501">
              <w:rPr>
                <w:i/>
                <w:sz w:val="22"/>
                <w:szCs w:val="22"/>
                <w:lang w:val="ro-RO"/>
              </w:rPr>
              <w:t xml:space="preserve"> roman. </w:t>
            </w:r>
            <w:proofErr w:type="spellStart"/>
            <w:r w:rsidRPr="00125501">
              <w:rPr>
                <w:i/>
                <w:sz w:val="22"/>
                <w:szCs w:val="22"/>
                <w:lang w:val="ro-RO"/>
              </w:rPr>
              <w:t>Architecture</w:t>
            </w:r>
            <w:proofErr w:type="spellEnd"/>
            <w:r w:rsidRPr="00125501">
              <w:rPr>
                <w:i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125501">
              <w:rPr>
                <w:i/>
                <w:sz w:val="22"/>
                <w:szCs w:val="22"/>
                <w:lang w:val="ro-RO"/>
              </w:rPr>
              <w:t>peinture</w:t>
            </w:r>
            <w:proofErr w:type="spellEnd"/>
            <w:r w:rsidRPr="00125501">
              <w:rPr>
                <w:i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125501">
              <w:rPr>
                <w:i/>
                <w:sz w:val="22"/>
                <w:szCs w:val="22"/>
                <w:lang w:val="ro-RO"/>
              </w:rPr>
              <w:t>sculpture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>, 2007</w:t>
            </w:r>
            <w:r w:rsidRPr="00125501">
              <w:rPr>
                <w:sz w:val="22"/>
                <w:szCs w:val="22"/>
              </w:rPr>
              <w:br/>
            </w:r>
            <w:r w:rsidRPr="00125501">
              <w:rPr>
                <w:sz w:val="22"/>
                <w:szCs w:val="22"/>
                <w:lang w:val="ro-RO"/>
              </w:rPr>
              <w:t xml:space="preserve">Charles, Victoria; Klaus Carl, </w:t>
            </w:r>
            <w:proofErr w:type="spellStart"/>
            <w:r w:rsidRPr="00125501">
              <w:rPr>
                <w:i/>
                <w:sz w:val="22"/>
                <w:szCs w:val="22"/>
                <w:lang w:val="ro-RO"/>
              </w:rPr>
              <w:t>Romanesque</w:t>
            </w:r>
            <w:proofErr w:type="spellEnd"/>
            <w:r w:rsidRPr="00125501">
              <w:rPr>
                <w:i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i/>
                <w:sz w:val="22"/>
                <w:szCs w:val="22"/>
                <w:lang w:val="ro-RO"/>
              </w:rPr>
              <w:t>Art</w:t>
            </w:r>
            <w:proofErr w:type="spellEnd"/>
            <w:r w:rsidRPr="00125501">
              <w:rPr>
                <w:i/>
                <w:sz w:val="22"/>
                <w:szCs w:val="22"/>
                <w:lang w:val="ro-RO"/>
              </w:rPr>
              <w:t>,</w:t>
            </w:r>
            <w:r w:rsidRPr="0012550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NY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 xml:space="preserve"> 2016 </w:t>
            </w:r>
          </w:p>
          <w:p w14:paraId="3AB512D7" w14:textId="77777777" w:rsidR="00764586" w:rsidRPr="00125501" w:rsidRDefault="00764586" w:rsidP="00764586">
            <w:pPr>
              <w:spacing w:line="276" w:lineRule="auto"/>
              <w:rPr>
                <w:rFonts w:eastAsia="Arial Narrow"/>
                <w:bCs/>
                <w:i/>
                <w:sz w:val="22"/>
                <w:szCs w:val="22"/>
              </w:rPr>
            </w:pPr>
            <w:proofErr w:type="spellStart"/>
            <w:r w:rsidRPr="00125501">
              <w:rPr>
                <w:rFonts w:eastAsia="Arial Narrow"/>
                <w:bCs/>
                <w:sz w:val="22"/>
                <w:szCs w:val="22"/>
              </w:rPr>
              <w:t>Drăguț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</w:rPr>
              <w:t xml:space="preserve">, Vasile </w:t>
            </w:r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Arta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gotică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în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România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,</w:t>
            </w:r>
            <w:r w:rsidRPr="00125501">
              <w:rPr>
                <w:rFonts w:eastAsia="Arial Narrow"/>
                <w:bCs/>
                <w:sz w:val="22"/>
                <w:szCs w:val="22"/>
              </w:rPr>
              <w:t xml:space="preserve"> </w:t>
            </w:r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 xml:space="preserve">Ed. Meridiane, </w:t>
            </w:r>
            <w:proofErr w:type="spellStart"/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>București,</w:t>
            </w:r>
            <w:r w:rsidRPr="00125501">
              <w:rPr>
                <w:rFonts w:eastAsia="Arial Narrow"/>
                <w:bCs/>
                <w:i/>
                <w:sz w:val="22"/>
                <w:szCs w:val="22"/>
              </w:rPr>
              <w:t>1979</w:t>
            </w:r>
            <w:proofErr w:type="spellEnd"/>
            <w:r w:rsidRPr="00125501">
              <w:rPr>
                <w:rFonts w:eastAsia="Arial Narrow"/>
                <w:bCs/>
                <w:i/>
                <w:sz w:val="22"/>
                <w:szCs w:val="22"/>
              </w:rPr>
              <w:t xml:space="preserve">, </w:t>
            </w:r>
          </w:p>
          <w:p w14:paraId="4FA0A4A3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</w:rPr>
            </w:pPr>
            <w:r w:rsidRPr="00125501">
              <w:rPr>
                <w:sz w:val="22"/>
                <w:szCs w:val="22"/>
              </w:rPr>
              <w:t xml:space="preserve">Florea, Vasile </w:t>
            </w:r>
            <w:r w:rsidRPr="00125501">
              <w:rPr>
                <w:bCs/>
                <w:i/>
                <w:iCs/>
                <w:sz w:val="22"/>
                <w:szCs w:val="22"/>
              </w:rPr>
              <w:t xml:space="preserve">Arta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românească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origini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până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în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bCs/>
                <w:i/>
                <w:iCs/>
                <w:sz w:val="22"/>
                <w:szCs w:val="22"/>
              </w:rPr>
              <w:t>prezent</w:t>
            </w:r>
            <w:proofErr w:type="spellEnd"/>
            <w:r w:rsidRPr="00125501">
              <w:rPr>
                <w:bCs/>
                <w:i/>
                <w:iCs/>
                <w:sz w:val="22"/>
                <w:szCs w:val="22"/>
              </w:rPr>
              <w:t>,</w:t>
            </w:r>
            <w:r w:rsidRPr="00125501">
              <w:rPr>
                <w:sz w:val="22"/>
                <w:szCs w:val="22"/>
              </w:rPr>
              <w:t xml:space="preserve"> </w:t>
            </w:r>
            <w:r w:rsidRPr="00125501">
              <w:rPr>
                <w:sz w:val="22"/>
                <w:szCs w:val="22"/>
                <w:lang w:val="ro-RO"/>
              </w:rPr>
              <w:t>București,</w:t>
            </w:r>
            <w:r w:rsidRPr="00125501">
              <w:rPr>
                <w:i/>
                <w:sz w:val="22"/>
                <w:szCs w:val="22"/>
              </w:rPr>
              <w:t xml:space="preserve"> </w:t>
            </w:r>
            <w:r w:rsidRPr="00125501">
              <w:rPr>
                <w:sz w:val="22"/>
                <w:szCs w:val="22"/>
              </w:rPr>
              <w:t>2019</w:t>
            </w:r>
          </w:p>
          <w:p w14:paraId="7986A332" w14:textId="77777777" w:rsidR="00764586" w:rsidRPr="00125501" w:rsidRDefault="00764586" w:rsidP="00764586">
            <w:pPr>
              <w:spacing w:line="276" w:lineRule="auto"/>
              <w:rPr>
                <w:rFonts w:eastAsia="Arial Narrow"/>
                <w:bCs/>
                <w:sz w:val="22"/>
                <w:szCs w:val="22"/>
              </w:rPr>
            </w:pPr>
            <w:r w:rsidRPr="00125501">
              <w:rPr>
                <w:rFonts w:eastAsia="Arial Narrow"/>
                <w:bCs/>
                <w:sz w:val="22"/>
                <w:szCs w:val="22"/>
              </w:rPr>
              <w:t xml:space="preserve">Vătășianu, Virgil </w:t>
            </w:r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Pictura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murală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din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nordul</w:t>
            </w:r>
            <w:proofErr w:type="spellEnd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25501">
              <w:rPr>
                <w:rFonts w:eastAsia="Arial Narrow"/>
                <w:bCs/>
                <w:i/>
                <w:iCs/>
                <w:sz w:val="22"/>
                <w:szCs w:val="22"/>
              </w:rPr>
              <w:t>Moldovei</w:t>
            </w:r>
            <w:proofErr w:type="spellEnd"/>
            <w:r w:rsidRPr="00125501">
              <w:rPr>
                <w:rFonts w:eastAsia="Arial Narrow"/>
                <w:bCs/>
                <w:sz w:val="22"/>
                <w:szCs w:val="22"/>
              </w:rPr>
              <w:t xml:space="preserve">, </w:t>
            </w:r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 xml:space="preserve">Ed. Meridiane, </w:t>
            </w:r>
            <w:proofErr w:type="spellStart"/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>București</w:t>
            </w:r>
            <w:proofErr w:type="spellEnd"/>
            <w:r w:rsidRPr="00125501">
              <w:rPr>
                <w:rFonts w:eastAsia="Arial Narrow"/>
                <w:bCs/>
                <w:iCs/>
                <w:sz w:val="22"/>
                <w:szCs w:val="22"/>
              </w:rPr>
              <w:t>, 1974</w:t>
            </w:r>
          </w:p>
          <w:p w14:paraId="69539412" w14:textId="77777777" w:rsidR="00764586" w:rsidRPr="00125501" w:rsidRDefault="00764586" w:rsidP="00764586">
            <w:pPr>
              <w:spacing w:line="276" w:lineRule="auto"/>
              <w:rPr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sz w:val="22"/>
                <w:szCs w:val="22"/>
                <w:lang w:val="ro-RO"/>
              </w:rPr>
              <w:t>Wittkower</w:t>
            </w:r>
            <w:proofErr w:type="spellEnd"/>
            <w:r w:rsidRPr="00125501">
              <w:rPr>
                <w:sz w:val="22"/>
                <w:szCs w:val="22"/>
                <w:lang w:val="ro-RO"/>
              </w:rPr>
              <w:t xml:space="preserve">, Robert, </w:t>
            </w:r>
            <w:r w:rsidRPr="00125501">
              <w:rPr>
                <w:i/>
                <w:iCs/>
                <w:sz w:val="22"/>
                <w:szCs w:val="22"/>
                <w:lang w:val="ro-RO"/>
              </w:rPr>
              <w:t>Sculptura</w:t>
            </w:r>
            <w:r w:rsidRPr="00125501">
              <w:rPr>
                <w:sz w:val="22"/>
                <w:szCs w:val="22"/>
                <w:lang w:val="ro-RO"/>
              </w:rPr>
              <w:t xml:space="preserve">, Ed. Meridiane, </w:t>
            </w:r>
            <w:proofErr w:type="spellStart"/>
            <w:r w:rsidRPr="00125501">
              <w:rPr>
                <w:sz w:val="22"/>
                <w:szCs w:val="22"/>
                <w:lang w:val="ro-RO"/>
              </w:rPr>
              <w:t>București,1980</w:t>
            </w:r>
            <w:proofErr w:type="spellEnd"/>
          </w:p>
          <w:p w14:paraId="104FF478" w14:textId="77777777" w:rsidR="00764586" w:rsidRPr="00125501" w:rsidRDefault="00764586" w:rsidP="00CA298D">
            <w:pPr>
              <w:rPr>
                <w:sz w:val="22"/>
                <w:szCs w:val="22"/>
                <w:lang w:val="ro-RO"/>
              </w:rPr>
            </w:pPr>
          </w:p>
          <w:p w14:paraId="209D28BD" w14:textId="6520C2B1" w:rsidR="00764586" w:rsidRPr="00125501" w:rsidRDefault="00764586" w:rsidP="00CA298D">
            <w:pPr>
              <w:rPr>
                <w:sz w:val="22"/>
                <w:szCs w:val="22"/>
                <w:lang w:val="ro-RO"/>
              </w:rPr>
            </w:pPr>
          </w:p>
        </w:tc>
      </w:tr>
      <w:tr w:rsidR="0010658E" w:rsidRPr="00125501" w14:paraId="67A24ADD" w14:textId="77777777" w:rsidTr="00125501">
        <w:trPr>
          <w:jc w:val="center"/>
        </w:trPr>
        <w:tc>
          <w:tcPr>
            <w:tcW w:w="5651" w:type="dxa"/>
          </w:tcPr>
          <w:p w14:paraId="0D1F5FFB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282" w:type="dxa"/>
          </w:tcPr>
          <w:p w14:paraId="07B1D6E3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971" w:type="dxa"/>
          </w:tcPr>
          <w:p w14:paraId="4C8D6681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proofErr w:type="spellStart"/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Observaţii</w:t>
            </w:r>
            <w:proofErr w:type="spellEnd"/>
          </w:p>
        </w:tc>
      </w:tr>
      <w:tr w:rsidR="0010658E" w:rsidRPr="00125501" w14:paraId="37734A64" w14:textId="77777777" w:rsidTr="00125501">
        <w:trPr>
          <w:jc w:val="center"/>
        </w:trPr>
        <w:tc>
          <w:tcPr>
            <w:tcW w:w="5651" w:type="dxa"/>
            <w:tcBorders>
              <w:bottom w:val="single" w:sz="4" w:space="0" w:color="auto"/>
            </w:tcBorders>
          </w:tcPr>
          <w:p w14:paraId="581EDE9E" w14:textId="13CF9E16" w:rsidR="0010658E" w:rsidRPr="00125501" w:rsidRDefault="007E1B2F" w:rsidP="00CA298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RO"/>
              </w:rPr>
            </w:pPr>
            <w:r w:rsidRPr="00125501">
              <w:rPr>
                <w:sz w:val="22"/>
                <w:szCs w:val="22"/>
                <w:lang w:val="ro-RO"/>
              </w:rPr>
              <w:t xml:space="preserve">1. </w:t>
            </w:r>
            <w:r w:rsidR="004F6706" w:rsidRPr="00125501">
              <w:rPr>
                <w:sz w:val="22"/>
                <w:szCs w:val="22"/>
                <w:lang w:val="ro-RO"/>
              </w:rPr>
              <w:t xml:space="preserve">Metode de analiză a imaginii. </w:t>
            </w:r>
            <w:r w:rsidR="004703F9" w:rsidRPr="00125501">
              <w:rPr>
                <w:sz w:val="22"/>
                <w:szCs w:val="22"/>
                <w:lang w:val="ro-RO"/>
              </w:rPr>
              <w:t>Analiză de text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14:paraId="334F478A" w14:textId="6C1DC6AC" w:rsidR="0010658E" w:rsidRPr="00125501" w:rsidRDefault="00125501" w:rsidP="00CA298D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  <w:tcBorders>
              <w:bottom w:val="single" w:sz="4" w:space="0" w:color="auto"/>
            </w:tcBorders>
          </w:tcPr>
          <w:p w14:paraId="03784171" w14:textId="68FFF801" w:rsidR="0010658E" w:rsidRPr="00125501" w:rsidRDefault="00125501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6174797E" w14:textId="77777777" w:rsidTr="00125501">
        <w:trPr>
          <w:jc w:val="center"/>
        </w:trPr>
        <w:tc>
          <w:tcPr>
            <w:tcW w:w="5651" w:type="dxa"/>
          </w:tcPr>
          <w:p w14:paraId="5CF9BCF6" w14:textId="68EF36C7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2. Arta preistorică, estetic și utilitar</w:t>
            </w:r>
          </w:p>
        </w:tc>
        <w:tc>
          <w:tcPr>
            <w:tcW w:w="2282" w:type="dxa"/>
            <w:tcBorders>
              <w:top w:val="single" w:sz="4" w:space="0" w:color="auto"/>
              <w:bottom w:val="single" w:sz="4" w:space="0" w:color="auto"/>
            </w:tcBorders>
          </w:tcPr>
          <w:p w14:paraId="73D31303" w14:textId="77777777" w:rsidR="00125501" w:rsidRPr="00125501" w:rsidRDefault="00125501" w:rsidP="00CA298D">
            <w:pPr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1971" w:type="dxa"/>
          </w:tcPr>
          <w:p w14:paraId="038D5EA4" w14:textId="545081D1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4D4DA088" w14:textId="77777777" w:rsidTr="00125501">
        <w:trPr>
          <w:jc w:val="center"/>
        </w:trPr>
        <w:tc>
          <w:tcPr>
            <w:tcW w:w="5651" w:type="dxa"/>
          </w:tcPr>
          <w:p w14:paraId="4C65AE4A" w14:textId="6E4C8FE8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3. Reprezentarea divinității și a spațiului sacru în Egipt si Mesopotamia</w:t>
            </w:r>
          </w:p>
        </w:tc>
        <w:tc>
          <w:tcPr>
            <w:tcW w:w="2282" w:type="dxa"/>
            <w:tcBorders>
              <w:top w:val="single" w:sz="4" w:space="0" w:color="auto"/>
            </w:tcBorders>
          </w:tcPr>
          <w:p w14:paraId="73DC2CB7" w14:textId="77777777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</w:p>
        </w:tc>
        <w:tc>
          <w:tcPr>
            <w:tcW w:w="1971" w:type="dxa"/>
          </w:tcPr>
          <w:p w14:paraId="60AC4E88" w14:textId="2F910193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50DFEB7C" w14:textId="77777777" w:rsidTr="00125501">
        <w:trPr>
          <w:jc w:val="center"/>
        </w:trPr>
        <w:tc>
          <w:tcPr>
            <w:tcW w:w="5651" w:type="dxa"/>
          </w:tcPr>
          <w:p w14:paraId="472A22EF" w14:textId="24BEFC06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4. Analiza iconografică a unei scene rituale pe un vas de ceramică</w:t>
            </w:r>
          </w:p>
        </w:tc>
        <w:tc>
          <w:tcPr>
            <w:tcW w:w="2282" w:type="dxa"/>
          </w:tcPr>
          <w:p w14:paraId="368B1872" w14:textId="3DD31AF4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11359D4A" w14:textId="68F6254A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5083D315" w14:textId="77777777" w:rsidTr="00125501">
        <w:trPr>
          <w:jc w:val="center"/>
        </w:trPr>
        <w:tc>
          <w:tcPr>
            <w:tcW w:w="5651" w:type="dxa"/>
          </w:tcPr>
          <w:p w14:paraId="44E8C5A0" w14:textId="164F5264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5. Figura umană în arta grecească antică, între perioada arhaică și elenism </w:t>
            </w:r>
          </w:p>
        </w:tc>
        <w:tc>
          <w:tcPr>
            <w:tcW w:w="2282" w:type="dxa"/>
          </w:tcPr>
          <w:p w14:paraId="30F25920" w14:textId="6D5CD443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5C51FDD6" w14:textId="46016D43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7441ED88" w14:textId="77777777" w:rsidTr="00125501">
        <w:trPr>
          <w:jc w:val="center"/>
        </w:trPr>
        <w:tc>
          <w:tcPr>
            <w:tcW w:w="5651" w:type="dxa"/>
          </w:tcPr>
          <w:p w14:paraId="370EDBD5" w14:textId="676678F6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6. </w:t>
            </w:r>
            <w:bookmarkStart w:id="2" w:name="_Hlk215483835"/>
            <w:r w:rsidRPr="00125501">
              <w:rPr>
                <w:rFonts w:eastAsia="Arial Narrow"/>
                <w:sz w:val="22"/>
                <w:szCs w:val="22"/>
                <w:lang w:val="ro-RO"/>
              </w:rPr>
              <w:t>Muzeul, expunerea și studierea artei antice</w:t>
            </w:r>
            <w:bookmarkEnd w:id="2"/>
          </w:p>
        </w:tc>
        <w:tc>
          <w:tcPr>
            <w:tcW w:w="2282" w:type="dxa"/>
          </w:tcPr>
          <w:p w14:paraId="50145EB5" w14:textId="6E14000C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388227E9" w14:textId="3FC973F7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24EEF078" w14:textId="77777777" w:rsidTr="00125501">
        <w:trPr>
          <w:jc w:val="center"/>
        </w:trPr>
        <w:tc>
          <w:tcPr>
            <w:tcW w:w="5651" w:type="dxa"/>
          </w:tcPr>
          <w:p w14:paraId="32ADD757" w14:textId="3BF86C3E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7. Cele patru stiluri ale picturii romane </w:t>
            </w:r>
          </w:p>
        </w:tc>
        <w:tc>
          <w:tcPr>
            <w:tcW w:w="2282" w:type="dxa"/>
          </w:tcPr>
          <w:p w14:paraId="522AEF4F" w14:textId="192523F3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542B8735" w14:textId="2E728F4B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391411E1" w14:textId="77777777" w:rsidTr="00125501">
        <w:trPr>
          <w:jc w:val="center"/>
        </w:trPr>
        <w:tc>
          <w:tcPr>
            <w:tcW w:w="5651" w:type="dxa"/>
          </w:tcPr>
          <w:p w14:paraId="0B9FC221" w14:textId="51358367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8. Ravenna și arta mozaicului </w:t>
            </w:r>
          </w:p>
        </w:tc>
        <w:tc>
          <w:tcPr>
            <w:tcW w:w="2282" w:type="dxa"/>
          </w:tcPr>
          <w:p w14:paraId="0AE7120E" w14:textId="40E0EB3B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5DAC610D" w14:textId="7BEFEB70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1B5460AF" w14:textId="77777777" w:rsidTr="00125501">
        <w:trPr>
          <w:jc w:val="center"/>
        </w:trPr>
        <w:tc>
          <w:tcPr>
            <w:tcW w:w="5651" w:type="dxa"/>
          </w:tcPr>
          <w:p w14:paraId="23466F39" w14:textId="17AFCF25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9. Constantinopol ca centru politic, religios și artistic</w:t>
            </w:r>
          </w:p>
        </w:tc>
        <w:tc>
          <w:tcPr>
            <w:tcW w:w="2282" w:type="dxa"/>
          </w:tcPr>
          <w:p w14:paraId="602591EE" w14:textId="0FAD1AFE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1C5C4875" w14:textId="3E28148F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6C851D60" w14:textId="77777777" w:rsidTr="00125501">
        <w:trPr>
          <w:jc w:val="center"/>
        </w:trPr>
        <w:tc>
          <w:tcPr>
            <w:tcW w:w="5651" w:type="dxa"/>
          </w:tcPr>
          <w:p w14:paraId="45AEE761" w14:textId="255B4CFB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10. Manuscrisele bizantine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miniate</w:t>
            </w:r>
            <w:proofErr w:type="spellEnd"/>
          </w:p>
        </w:tc>
        <w:tc>
          <w:tcPr>
            <w:tcW w:w="2282" w:type="dxa"/>
          </w:tcPr>
          <w:p w14:paraId="61EF587E" w14:textId="7EF12C9B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3622B4F6" w14:textId="22A988F1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34ED9D6E" w14:textId="77777777" w:rsidTr="00125501">
        <w:trPr>
          <w:jc w:val="center"/>
        </w:trPr>
        <w:tc>
          <w:tcPr>
            <w:tcW w:w="5651" w:type="dxa"/>
          </w:tcPr>
          <w:p w14:paraId="6E90A78E" w14:textId="5376FFDD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11. Stilul epocii </w:t>
            </w:r>
            <w:proofErr w:type="spellStart"/>
            <w:r w:rsidRPr="00125501">
              <w:rPr>
                <w:rFonts w:eastAsia="Arial Narrow"/>
                <w:sz w:val="22"/>
                <w:szCs w:val="22"/>
                <w:lang w:val="ro-RO"/>
              </w:rPr>
              <w:t>paleologe</w:t>
            </w:r>
            <w:proofErr w:type="spellEnd"/>
          </w:p>
        </w:tc>
        <w:tc>
          <w:tcPr>
            <w:tcW w:w="2282" w:type="dxa"/>
          </w:tcPr>
          <w:p w14:paraId="3E78F590" w14:textId="05492834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41715C45" w14:textId="5CF75AF8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2D2B1141" w14:textId="77777777" w:rsidTr="00125501">
        <w:trPr>
          <w:jc w:val="center"/>
        </w:trPr>
        <w:tc>
          <w:tcPr>
            <w:tcW w:w="5651" w:type="dxa"/>
          </w:tcPr>
          <w:p w14:paraId="09F68254" w14:textId="751D168F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12. Aachen, Școala Palatină și Codex Aureus</w:t>
            </w:r>
          </w:p>
        </w:tc>
        <w:tc>
          <w:tcPr>
            <w:tcW w:w="2282" w:type="dxa"/>
          </w:tcPr>
          <w:p w14:paraId="50F27D2C" w14:textId="629809F6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01B8E4B8" w14:textId="1869B8A2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7ED224B6" w14:textId="77777777" w:rsidTr="00125501">
        <w:trPr>
          <w:jc w:val="center"/>
        </w:trPr>
        <w:tc>
          <w:tcPr>
            <w:tcW w:w="5651" w:type="dxa"/>
          </w:tcPr>
          <w:p w14:paraId="17C6FA6E" w14:textId="03397764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13. Portalul romanic și cel gotic</w:t>
            </w:r>
          </w:p>
        </w:tc>
        <w:tc>
          <w:tcPr>
            <w:tcW w:w="2282" w:type="dxa"/>
          </w:tcPr>
          <w:p w14:paraId="4782197D" w14:textId="7DC30F9C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6518ADD8" w14:textId="2ADCDED8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125501" w:rsidRPr="00125501" w14:paraId="1C452FE1" w14:textId="77777777" w:rsidTr="00125501">
        <w:trPr>
          <w:jc w:val="center"/>
        </w:trPr>
        <w:tc>
          <w:tcPr>
            <w:tcW w:w="5651" w:type="dxa"/>
          </w:tcPr>
          <w:p w14:paraId="0B2B87A8" w14:textId="409378EF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14. Arta lui Andrei Rubliov și influența acesteia în icoana contemporană</w:t>
            </w:r>
          </w:p>
        </w:tc>
        <w:tc>
          <w:tcPr>
            <w:tcW w:w="2282" w:type="dxa"/>
          </w:tcPr>
          <w:p w14:paraId="2000001D" w14:textId="3F3ACD6E" w:rsidR="00125501" w:rsidRPr="00125501" w:rsidRDefault="00125501" w:rsidP="00125501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971" w:type="dxa"/>
          </w:tcPr>
          <w:p w14:paraId="3B112856" w14:textId="765DBC96" w:rsidR="00125501" w:rsidRPr="00125501" w:rsidRDefault="00125501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D64B3F" w:rsidRPr="00125501" w14:paraId="6BD4D79E" w14:textId="77777777" w:rsidTr="006E56AC">
        <w:trPr>
          <w:jc w:val="center"/>
        </w:trPr>
        <w:tc>
          <w:tcPr>
            <w:tcW w:w="9904" w:type="dxa"/>
            <w:gridSpan w:val="3"/>
          </w:tcPr>
          <w:p w14:paraId="3A702998" w14:textId="77777777" w:rsidR="00D64B3F" w:rsidRDefault="00D64B3F" w:rsidP="00125501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A94D0A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Bibliografie: </w:t>
            </w:r>
          </w:p>
          <w:p w14:paraId="7BF8871A" w14:textId="4AFA701C" w:rsidR="00D64B3F" w:rsidRDefault="00D64B3F" w:rsidP="00125501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Vezi mai sus (6.3), în plus: </w:t>
            </w:r>
          </w:p>
          <w:p w14:paraId="0863FD50" w14:textId="77777777" w:rsidR="00D64B3F" w:rsidRPr="00156D5A" w:rsidRDefault="00D64B3F" w:rsidP="00D64B3F">
            <w:pPr>
              <w:rPr>
                <w:sz w:val="22"/>
                <w:szCs w:val="22"/>
                <w:lang w:val="ro-RO"/>
              </w:rPr>
            </w:pPr>
            <w:r w:rsidRPr="00156D5A">
              <w:rPr>
                <w:i/>
                <w:iCs/>
                <w:sz w:val="22"/>
                <w:szCs w:val="22"/>
              </w:rPr>
              <w:t>A Companion to Byzantine Illustrated Manuscripts</w:t>
            </w:r>
            <w:r w:rsidRPr="00156D5A">
              <w:rPr>
                <w:sz w:val="22"/>
                <w:szCs w:val="22"/>
              </w:rPr>
              <w:t>, Brill, 2017</w:t>
            </w:r>
          </w:p>
          <w:p w14:paraId="675D1D54" w14:textId="65FCD82C" w:rsidR="00D64B3F" w:rsidRPr="00156D5A" w:rsidRDefault="00D64B3F" w:rsidP="00D64B3F">
            <w:pPr>
              <w:spacing w:line="276" w:lineRule="auto"/>
              <w:rPr>
                <w:sz w:val="22"/>
                <w:szCs w:val="22"/>
              </w:rPr>
            </w:pPr>
            <w:r w:rsidRPr="00156D5A">
              <w:rPr>
                <w:sz w:val="22"/>
                <w:szCs w:val="22"/>
                <w:lang w:val="ro-RO"/>
              </w:rPr>
              <w:t>Bunge</w:t>
            </w:r>
            <w:r w:rsidRPr="00156D5A">
              <w:rPr>
                <w:i/>
                <w:iCs/>
                <w:sz w:val="22"/>
                <w:szCs w:val="22"/>
                <w:lang w:val="ro-RO"/>
              </w:rPr>
              <w:t xml:space="preserve">, </w:t>
            </w:r>
            <w:r w:rsidRPr="00156D5A">
              <w:rPr>
                <w:sz w:val="22"/>
                <w:szCs w:val="22"/>
                <w:lang w:val="ro-RO"/>
              </w:rPr>
              <w:t>Gabriel,</w:t>
            </w:r>
            <w:r w:rsidRPr="00156D5A">
              <w:rPr>
                <w:i/>
                <w:i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i/>
                <w:iCs/>
                <w:sz w:val="22"/>
                <w:szCs w:val="22"/>
              </w:rPr>
              <w:t>Icoana</w:t>
            </w:r>
            <w:proofErr w:type="spellEnd"/>
            <w:r w:rsidRPr="00156D5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56D5A">
              <w:rPr>
                <w:i/>
                <w:iCs/>
                <w:sz w:val="22"/>
                <w:szCs w:val="22"/>
              </w:rPr>
              <w:t>Sfintei</w:t>
            </w:r>
            <w:proofErr w:type="spellEnd"/>
            <w:r w:rsidRPr="00156D5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56D5A">
              <w:rPr>
                <w:i/>
                <w:iCs/>
                <w:sz w:val="22"/>
                <w:szCs w:val="22"/>
              </w:rPr>
              <w:t>Treimi</w:t>
            </w:r>
            <w:proofErr w:type="spellEnd"/>
            <w:r w:rsidRPr="00156D5A">
              <w:rPr>
                <w:i/>
                <w:iCs/>
                <w:sz w:val="22"/>
                <w:szCs w:val="22"/>
              </w:rPr>
              <w:t xml:space="preserve"> a </w:t>
            </w:r>
            <w:proofErr w:type="spellStart"/>
            <w:r w:rsidRPr="00156D5A">
              <w:rPr>
                <w:i/>
                <w:iCs/>
                <w:sz w:val="22"/>
                <w:szCs w:val="22"/>
              </w:rPr>
              <w:t>Cuviosului</w:t>
            </w:r>
            <w:proofErr w:type="spellEnd"/>
            <w:r w:rsidRPr="00156D5A">
              <w:rPr>
                <w:i/>
                <w:iCs/>
                <w:sz w:val="22"/>
                <w:szCs w:val="22"/>
              </w:rPr>
              <w:t xml:space="preserve"> Andrei Rubliov </w:t>
            </w:r>
            <w:proofErr w:type="spellStart"/>
            <w:r w:rsidRPr="00156D5A">
              <w:rPr>
                <w:i/>
                <w:iCs/>
                <w:sz w:val="22"/>
                <w:szCs w:val="22"/>
              </w:rPr>
              <w:t>sau</w:t>
            </w:r>
            <w:proofErr w:type="spellEnd"/>
            <w:r w:rsidRPr="00156D5A">
              <w:rPr>
                <w:i/>
                <w:iCs/>
                <w:sz w:val="22"/>
                <w:szCs w:val="22"/>
              </w:rPr>
              <w:t xml:space="preserve"> „</w:t>
            </w:r>
            <w:proofErr w:type="spellStart"/>
            <w:r w:rsidRPr="00156D5A">
              <w:rPr>
                <w:i/>
                <w:iCs/>
                <w:sz w:val="22"/>
                <w:szCs w:val="22"/>
              </w:rPr>
              <w:t>Celălalt</w:t>
            </w:r>
            <w:proofErr w:type="spellEnd"/>
            <w:r w:rsidRPr="00156D5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56D5A">
              <w:rPr>
                <w:i/>
                <w:iCs/>
                <w:sz w:val="22"/>
                <w:szCs w:val="22"/>
              </w:rPr>
              <w:t>Paraclet</w:t>
            </w:r>
            <w:proofErr w:type="spellEnd"/>
            <w:r w:rsidRPr="00156D5A">
              <w:rPr>
                <w:i/>
                <w:iCs/>
                <w:sz w:val="22"/>
                <w:szCs w:val="22"/>
              </w:rPr>
              <w:t>”</w:t>
            </w:r>
            <w:r w:rsidRPr="00156D5A">
              <w:rPr>
                <w:sz w:val="22"/>
                <w:szCs w:val="22"/>
              </w:rPr>
              <w:t xml:space="preserve">, </w:t>
            </w:r>
            <w:proofErr w:type="spellStart"/>
            <w:r w:rsidRPr="00156D5A">
              <w:rPr>
                <w:sz w:val="22"/>
                <w:szCs w:val="22"/>
              </w:rPr>
              <w:t>Deisis</w:t>
            </w:r>
            <w:proofErr w:type="spellEnd"/>
            <w:r w:rsidRPr="00156D5A">
              <w:rPr>
                <w:sz w:val="22"/>
                <w:szCs w:val="22"/>
              </w:rPr>
              <w:t>, 2025</w:t>
            </w:r>
          </w:p>
          <w:p w14:paraId="7EF9AC1E" w14:textId="77777777" w:rsidR="00D64B3F" w:rsidRPr="00156D5A" w:rsidRDefault="00D64B3F" w:rsidP="00D64B3F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56D5A">
              <w:rPr>
                <w:sz w:val="22"/>
                <w:szCs w:val="22"/>
                <w:lang w:val="ro-RO"/>
              </w:rPr>
              <w:t xml:space="preserve">Harris,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Johnatan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, </w:t>
            </w:r>
            <w:r w:rsidRPr="00156D5A">
              <w:rPr>
                <w:i/>
                <w:iCs/>
                <w:sz w:val="22"/>
                <w:szCs w:val="22"/>
                <w:lang w:val="ro-RO"/>
              </w:rPr>
              <w:t>Bizanț. O lume pierdută,</w:t>
            </w:r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Baroque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and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Books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>, București, 2016</w:t>
            </w:r>
          </w:p>
          <w:p w14:paraId="4B4CF4BB" w14:textId="77777777" w:rsidR="00D64B3F" w:rsidRPr="00156D5A" w:rsidRDefault="00D64B3F" w:rsidP="00D64B3F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56D5A">
              <w:rPr>
                <w:sz w:val="22"/>
                <w:szCs w:val="22"/>
                <w:lang w:val="ro-RO"/>
              </w:rPr>
              <w:t xml:space="preserve">Harris,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Johnatan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, </w:t>
            </w:r>
            <w:r w:rsidRPr="00156D5A">
              <w:rPr>
                <w:i/>
                <w:iCs/>
                <w:sz w:val="22"/>
                <w:szCs w:val="22"/>
                <w:lang w:val="ro-RO"/>
              </w:rPr>
              <w:t>Constantinopol, capitala Bizanțului</w:t>
            </w:r>
            <w:r w:rsidRPr="00156D5A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Baroque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and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Books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>, București, 2020</w:t>
            </w:r>
          </w:p>
          <w:p w14:paraId="62559142" w14:textId="77777777" w:rsidR="00D64B3F" w:rsidRPr="00156D5A" w:rsidRDefault="00D64B3F" w:rsidP="00D64B3F">
            <w:pPr>
              <w:spacing w:line="276" w:lineRule="auto"/>
              <w:rPr>
                <w:sz w:val="22"/>
                <w:szCs w:val="22"/>
                <w:lang w:val="ro-RO"/>
              </w:rPr>
            </w:pPr>
            <w:proofErr w:type="spellStart"/>
            <w:r w:rsidRPr="00156D5A">
              <w:rPr>
                <w:sz w:val="22"/>
                <w:szCs w:val="22"/>
                <w:lang w:val="ro-RO"/>
              </w:rPr>
              <w:t>Herrin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>,</w:t>
            </w:r>
            <w:r w:rsidRPr="00156D5A">
              <w:rPr>
                <w:i/>
                <w:i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Judith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r w:rsidRPr="00156D5A">
              <w:rPr>
                <w:i/>
                <w:iCs/>
                <w:sz w:val="22"/>
                <w:szCs w:val="22"/>
                <w:lang w:val="ro-RO"/>
              </w:rPr>
              <w:t>Ravena. Capitala Imperiului</w:t>
            </w:r>
            <w:r w:rsidRPr="00156D5A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Baroque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and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Books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>, București, 2021</w:t>
            </w:r>
          </w:p>
          <w:p w14:paraId="657EA5A7" w14:textId="20418B51" w:rsidR="00D64B3F" w:rsidRPr="00A94D0A" w:rsidRDefault="00D64B3F" w:rsidP="001B4172">
            <w:pPr>
              <w:spacing w:line="276" w:lineRule="auto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156D5A">
              <w:rPr>
                <w:sz w:val="22"/>
                <w:szCs w:val="22"/>
                <w:lang w:val="ro-RO"/>
              </w:rPr>
              <w:t>Herrin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Judith</w:t>
            </w:r>
            <w:proofErr w:type="spellEnd"/>
            <w:r w:rsidRPr="00156D5A">
              <w:rPr>
                <w:i/>
                <w:iCs/>
                <w:sz w:val="22"/>
                <w:szCs w:val="22"/>
                <w:lang w:val="ro-RO"/>
              </w:rPr>
              <w:t>, Miracolul Bizanțului,</w:t>
            </w:r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Baroque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and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6D5A">
              <w:rPr>
                <w:sz w:val="22"/>
                <w:szCs w:val="22"/>
                <w:lang w:val="ro-RO"/>
              </w:rPr>
              <w:t>Books</w:t>
            </w:r>
            <w:proofErr w:type="spellEnd"/>
            <w:r w:rsidRPr="00156D5A">
              <w:rPr>
                <w:sz w:val="22"/>
                <w:szCs w:val="22"/>
                <w:lang w:val="ro-RO"/>
              </w:rPr>
              <w:t>, București, 202</w:t>
            </w:r>
            <w:r w:rsidR="001B4172">
              <w:rPr>
                <w:lang w:val="ro-RO"/>
              </w:rPr>
              <w:t>1</w:t>
            </w:r>
          </w:p>
          <w:p w14:paraId="46A5E2F7" w14:textId="77777777" w:rsidR="00D64B3F" w:rsidRDefault="00D64B3F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</w:p>
          <w:p w14:paraId="6CE36CE1" w14:textId="77777777" w:rsidR="00D64B3F" w:rsidRPr="00125501" w:rsidRDefault="00D64B3F" w:rsidP="00125501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69A3DB68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E25013E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125501">
        <w:rPr>
          <w:rFonts w:eastAsia="Arial Narrow"/>
          <w:b/>
          <w:sz w:val="22"/>
          <w:szCs w:val="22"/>
          <w:lang w:val="ro-RO"/>
        </w:rPr>
        <w:t xml:space="preserve">8. Coroborarea conținuturilor disciplinei cu așteptările reprezentanților comunității epistemice, asociațiilor profesionale </w:t>
      </w:r>
      <w:proofErr w:type="spellStart"/>
      <w:r w:rsidRPr="00125501">
        <w:rPr>
          <w:rFonts w:eastAsia="Arial Narrow"/>
          <w:b/>
          <w:sz w:val="22"/>
          <w:szCs w:val="22"/>
          <w:lang w:val="ro-RO"/>
        </w:rPr>
        <w:t>şi</w:t>
      </w:r>
      <w:proofErr w:type="spellEnd"/>
      <w:r w:rsidRPr="00125501">
        <w:rPr>
          <w:rFonts w:eastAsia="Arial Narrow"/>
          <w:b/>
          <w:sz w:val="22"/>
          <w:szCs w:val="22"/>
          <w:lang w:val="ro-RO"/>
        </w:rPr>
        <w:t xml:space="preserve"> angajatori reprezentativi din domeniul aferent programului</w:t>
      </w:r>
    </w:p>
    <w:tbl>
      <w:tblPr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10658E" w:rsidRPr="00125501" w14:paraId="281D54E3" w14:textId="77777777" w:rsidTr="00CA298D">
        <w:trPr>
          <w:jc w:val="center"/>
        </w:trPr>
        <w:tc>
          <w:tcPr>
            <w:tcW w:w="9791" w:type="dxa"/>
          </w:tcPr>
          <w:p w14:paraId="7CAD86E7" w14:textId="77777777" w:rsidR="0010658E" w:rsidRPr="00125501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084E63CE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257996C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125501">
        <w:rPr>
          <w:rFonts w:eastAsia="Arial Narrow"/>
          <w:b/>
          <w:sz w:val="22"/>
          <w:szCs w:val="22"/>
          <w:lang w:val="ro-RO"/>
        </w:rPr>
        <w:t>9. Evaluare</w:t>
      </w:r>
    </w:p>
    <w:p w14:paraId="35A597EE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10658E" w:rsidRPr="00125501" w14:paraId="3AEDD244" w14:textId="77777777" w:rsidTr="00CA298D">
        <w:trPr>
          <w:jc w:val="center"/>
        </w:trPr>
        <w:tc>
          <w:tcPr>
            <w:tcW w:w="2566" w:type="dxa"/>
          </w:tcPr>
          <w:p w14:paraId="2CC25B2E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3730C5C2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651F7958" w14:textId="77777777" w:rsidR="0010658E" w:rsidRPr="00125501" w:rsidRDefault="0010658E" w:rsidP="00CA298D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037F04F5" w14:textId="77777777" w:rsidR="0010658E" w:rsidRPr="00125501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4B2D27" w:rsidRPr="00125501" w14:paraId="7472A71F" w14:textId="77777777" w:rsidTr="00CA298D">
        <w:trPr>
          <w:jc w:val="center"/>
        </w:trPr>
        <w:tc>
          <w:tcPr>
            <w:tcW w:w="2566" w:type="dxa"/>
          </w:tcPr>
          <w:p w14:paraId="50A85B6F" w14:textId="77777777" w:rsidR="004B2D27" w:rsidRPr="00125501" w:rsidRDefault="004B2D27" w:rsidP="004B2D27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65C89E45" w14:textId="3979F7C7" w:rsidR="004B2D27" w:rsidRPr="00125501" w:rsidRDefault="004B2D27" w:rsidP="004B2D27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i/>
                <w:color w:val="000000"/>
                <w:sz w:val="22"/>
                <w:szCs w:val="22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5C6C9AF3" w14:textId="17235A06" w:rsidR="004B2D27" w:rsidRPr="00125501" w:rsidRDefault="004B2D27" w:rsidP="004B2D27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i/>
                <w:color w:val="000000"/>
                <w:sz w:val="22"/>
                <w:szCs w:val="22"/>
                <w:lang w:val="ro-RO"/>
              </w:rPr>
              <w:t xml:space="preserve">Examen </w:t>
            </w:r>
          </w:p>
        </w:tc>
        <w:tc>
          <w:tcPr>
            <w:tcW w:w="2126" w:type="dxa"/>
          </w:tcPr>
          <w:p w14:paraId="4D814CF8" w14:textId="42414BA8" w:rsidR="004B2D27" w:rsidRPr="00125501" w:rsidRDefault="004B2D27" w:rsidP="004B2D27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color w:val="000000"/>
                <w:sz w:val="22"/>
                <w:szCs w:val="22"/>
                <w:lang w:val="ro-RO"/>
              </w:rPr>
              <w:t>70%</w:t>
            </w:r>
          </w:p>
        </w:tc>
      </w:tr>
      <w:tr w:rsidR="004B2D27" w:rsidRPr="00125501" w14:paraId="5797AABB" w14:textId="77777777" w:rsidTr="00CA298D">
        <w:trPr>
          <w:jc w:val="center"/>
        </w:trPr>
        <w:tc>
          <w:tcPr>
            <w:tcW w:w="2566" w:type="dxa"/>
          </w:tcPr>
          <w:p w14:paraId="6D825914" w14:textId="77777777" w:rsidR="004B2D27" w:rsidRPr="00125501" w:rsidRDefault="004B2D27" w:rsidP="004B2D27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3CA0482E" w14:textId="5E003DB4" w:rsidR="004B2D27" w:rsidRPr="00125501" w:rsidRDefault="004B2D27" w:rsidP="004B2D27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i/>
                <w:color w:val="000000"/>
                <w:sz w:val="22"/>
                <w:szCs w:val="22"/>
                <w:lang w:val="ro-RO"/>
              </w:rPr>
              <w:t>Verificare pe parcurs</w:t>
            </w:r>
          </w:p>
        </w:tc>
        <w:tc>
          <w:tcPr>
            <w:tcW w:w="1985" w:type="dxa"/>
          </w:tcPr>
          <w:p w14:paraId="6BFDE68C" w14:textId="4A4BFBC8" w:rsidR="004B2D27" w:rsidRPr="00125501" w:rsidRDefault="004B2D27" w:rsidP="009E4BD0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i/>
                <w:color w:val="000000"/>
                <w:sz w:val="22"/>
                <w:szCs w:val="22"/>
                <w:lang w:val="ro-RO"/>
              </w:rPr>
              <w:t>Activitate la seminar (prezentare, participare activă la discuții)</w:t>
            </w:r>
          </w:p>
        </w:tc>
        <w:tc>
          <w:tcPr>
            <w:tcW w:w="2126" w:type="dxa"/>
          </w:tcPr>
          <w:p w14:paraId="068280E6" w14:textId="6006F5E1" w:rsidR="004B2D27" w:rsidRPr="00125501" w:rsidRDefault="004B2D27" w:rsidP="004B2D27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125501">
              <w:rPr>
                <w:color w:val="000000"/>
                <w:sz w:val="22"/>
                <w:szCs w:val="22"/>
                <w:lang w:val="ro-RO"/>
              </w:rPr>
              <w:t>30 %</w:t>
            </w:r>
          </w:p>
        </w:tc>
      </w:tr>
      <w:tr w:rsidR="004B2D27" w:rsidRPr="00125501" w14:paraId="54289205" w14:textId="77777777" w:rsidTr="00CA298D">
        <w:trPr>
          <w:jc w:val="center"/>
        </w:trPr>
        <w:tc>
          <w:tcPr>
            <w:tcW w:w="2566" w:type="dxa"/>
          </w:tcPr>
          <w:p w14:paraId="707DA418" w14:textId="77777777" w:rsidR="004B2D27" w:rsidRPr="00125501" w:rsidRDefault="004B2D27" w:rsidP="004B2D27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1F0D1698" w14:textId="0613AADC" w:rsidR="004B2D27" w:rsidRPr="00125501" w:rsidRDefault="004B2D27" w:rsidP="004B2D27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sz w:val="22"/>
                <w:szCs w:val="22"/>
                <w:lang w:val="ro-RO"/>
              </w:rPr>
              <w:t xml:space="preserve">Cunoașterea cronologiei artei și capacitatea de a identifica particularități stilistice ale obiectelor și monumentelor  </w:t>
            </w:r>
          </w:p>
        </w:tc>
      </w:tr>
      <w:tr w:rsidR="004B2D27" w:rsidRPr="00125501" w14:paraId="6A7C89AC" w14:textId="77777777" w:rsidTr="00CA298D">
        <w:trPr>
          <w:jc w:val="center"/>
        </w:trPr>
        <w:tc>
          <w:tcPr>
            <w:tcW w:w="10079" w:type="dxa"/>
            <w:gridSpan w:val="4"/>
          </w:tcPr>
          <w:p w14:paraId="3376AAA0" w14:textId="77777777" w:rsidR="004B2D27" w:rsidRPr="00125501" w:rsidRDefault="004B2D27" w:rsidP="004B2D27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46BA8B9D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7D8AD0BC" w14:textId="77777777" w:rsidR="0010658E" w:rsidRPr="00125501" w:rsidRDefault="0010658E" w:rsidP="0010658E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5176C02C" w14:textId="77777777" w:rsidR="0010658E" w:rsidRPr="00125501" w:rsidRDefault="0010658E" w:rsidP="0010658E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10658E" w:rsidRPr="00125501" w14:paraId="4ADC1D15" w14:textId="77777777" w:rsidTr="00CA298D">
        <w:tc>
          <w:tcPr>
            <w:tcW w:w="2185" w:type="dxa"/>
          </w:tcPr>
          <w:p w14:paraId="53B725D6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Data Completării</w:t>
            </w:r>
          </w:p>
          <w:p w14:paraId="34335204" w14:textId="3064859A" w:rsidR="0010658E" w:rsidRPr="00125501" w:rsidRDefault="000118FF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0118FF">
              <w:rPr>
                <w:rFonts w:eastAsia="Arial Narrow"/>
                <w:b/>
                <w:sz w:val="22"/>
                <w:szCs w:val="22"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2FDE4409" w14:textId="77777777" w:rsidR="0010658E" w:rsidRPr="00125501" w:rsidRDefault="0010658E" w:rsidP="00CA298D">
            <w:pPr>
              <w:spacing w:line="276" w:lineRule="auto"/>
              <w:ind w:left="48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Semnătura titularului de curs</w:t>
            </w:r>
          </w:p>
          <w:p w14:paraId="7CE4EC46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754945EB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Semnătura titularului de seminar</w:t>
            </w:r>
          </w:p>
          <w:p w14:paraId="170C3864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  <w:tr w:rsidR="0010658E" w:rsidRPr="00125501" w14:paraId="504C5C8B" w14:textId="77777777" w:rsidTr="00CA298D">
        <w:tc>
          <w:tcPr>
            <w:tcW w:w="2185" w:type="dxa"/>
          </w:tcPr>
          <w:p w14:paraId="795496C7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4475" w:type="dxa"/>
          </w:tcPr>
          <w:p w14:paraId="3D293C91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72054C48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  <w:tr w:rsidR="0010658E" w:rsidRPr="00125501" w14:paraId="18A17300" w14:textId="77777777" w:rsidTr="00CA298D">
        <w:tc>
          <w:tcPr>
            <w:tcW w:w="2185" w:type="dxa"/>
          </w:tcPr>
          <w:p w14:paraId="1C871A0A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Data avizării în departament</w:t>
            </w:r>
          </w:p>
          <w:p w14:paraId="05FEA76F" w14:textId="493F9EC3" w:rsidR="0010658E" w:rsidRPr="00125501" w:rsidRDefault="0035769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>
              <w:rPr>
                <w:rFonts w:eastAsia="Arial Narrow"/>
                <w:b/>
                <w:sz w:val="22"/>
                <w:szCs w:val="22"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156A10D6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2114AE79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125501">
              <w:rPr>
                <w:rFonts w:eastAsia="Arial Narrow"/>
                <w:b/>
                <w:sz w:val="22"/>
                <w:szCs w:val="22"/>
                <w:lang w:val="ro-RO"/>
              </w:rPr>
              <w:t>Semnătura Directorului de Departament</w:t>
            </w:r>
          </w:p>
          <w:p w14:paraId="31760B6F" w14:textId="77777777" w:rsidR="0010658E" w:rsidRPr="00125501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</w:tbl>
    <w:p w14:paraId="04C57A08" w14:textId="77777777" w:rsidR="0010658E" w:rsidRPr="00125501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03F5A4C2" w14:textId="77777777" w:rsidR="000E1F8E" w:rsidRPr="00125501" w:rsidRDefault="000E1F8E">
      <w:pPr>
        <w:rPr>
          <w:sz w:val="22"/>
          <w:szCs w:val="22"/>
          <w:lang w:val="ro-RO"/>
        </w:rPr>
      </w:pPr>
    </w:p>
    <w:sectPr w:rsidR="000E1F8E" w:rsidRPr="00125501" w:rsidSect="0010658E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F7C5C"/>
    <w:multiLevelType w:val="hybridMultilevel"/>
    <w:tmpl w:val="D5BAC1B2"/>
    <w:lvl w:ilvl="0" w:tplc="42D42E5C">
      <w:start w:val="1"/>
      <w:numFmt w:val="decimal"/>
      <w:lvlText w:val="%1."/>
      <w:lvlJc w:val="left"/>
      <w:pPr>
        <w:ind w:left="644" w:hanging="360"/>
      </w:pPr>
      <w:rPr>
        <w:b w:val="0"/>
        <w:bCs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057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58E"/>
    <w:rsid w:val="00007A41"/>
    <w:rsid w:val="000118FF"/>
    <w:rsid w:val="0003296D"/>
    <w:rsid w:val="000555C2"/>
    <w:rsid w:val="000E1F8E"/>
    <w:rsid w:val="000F4DA2"/>
    <w:rsid w:val="0010658E"/>
    <w:rsid w:val="00125501"/>
    <w:rsid w:val="00147459"/>
    <w:rsid w:val="00156D5A"/>
    <w:rsid w:val="00176E7E"/>
    <w:rsid w:val="001B4172"/>
    <w:rsid w:val="00214B7C"/>
    <w:rsid w:val="00224612"/>
    <w:rsid w:val="002C6F0D"/>
    <w:rsid w:val="0035769E"/>
    <w:rsid w:val="003F3592"/>
    <w:rsid w:val="004703F9"/>
    <w:rsid w:val="004B2D27"/>
    <w:rsid w:val="004C3DDF"/>
    <w:rsid w:val="004F608B"/>
    <w:rsid w:val="004F6706"/>
    <w:rsid w:val="00590A22"/>
    <w:rsid w:val="00593F56"/>
    <w:rsid w:val="006014F8"/>
    <w:rsid w:val="00602249"/>
    <w:rsid w:val="00685B34"/>
    <w:rsid w:val="006B64EA"/>
    <w:rsid w:val="006C2B2C"/>
    <w:rsid w:val="00746417"/>
    <w:rsid w:val="00764146"/>
    <w:rsid w:val="00764586"/>
    <w:rsid w:val="00797788"/>
    <w:rsid w:val="007E1B2F"/>
    <w:rsid w:val="008D0B05"/>
    <w:rsid w:val="009102FD"/>
    <w:rsid w:val="009E4BD0"/>
    <w:rsid w:val="00A94D0A"/>
    <w:rsid w:val="00AC04FB"/>
    <w:rsid w:val="00AF07E7"/>
    <w:rsid w:val="00B066D4"/>
    <w:rsid w:val="00BA39A3"/>
    <w:rsid w:val="00C27593"/>
    <w:rsid w:val="00D072F7"/>
    <w:rsid w:val="00D64B3F"/>
    <w:rsid w:val="00E317D6"/>
    <w:rsid w:val="00E354A6"/>
    <w:rsid w:val="00E556D3"/>
    <w:rsid w:val="00FB23D0"/>
    <w:rsid w:val="00FF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FBBC4"/>
  <w15:chartTrackingRefBased/>
  <w15:docId w15:val="{2E9E5EB2-19BF-48A2-9189-A835E8262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58E"/>
    <w:pPr>
      <w:spacing w:after="0" w:line="240" w:lineRule="auto"/>
    </w:pPr>
    <w:rPr>
      <w:rFonts w:eastAsia="Times New Roman" w:cs="Times New Roman"/>
      <w:kern w:val="0"/>
      <w:szCs w:val="24"/>
      <w:lang w:val="en-US" w:eastAsia="zh-CN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06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06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0658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065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065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0658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0658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0658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0658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065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065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0658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0658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0658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065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065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065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065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1065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106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065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065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106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10658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10658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10658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065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0658E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10658E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AF07E7"/>
    <w:pPr>
      <w:spacing w:after="0" w:line="240" w:lineRule="auto"/>
    </w:pPr>
    <w:rPr>
      <w:rFonts w:asciiTheme="minorHAnsi" w:hAnsiTheme="minorHAnsi"/>
      <w:kern w:val="0"/>
      <w:sz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C3DDF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C3D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1698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Maica Atanasia</dc:creator>
  <cp:keywords/>
  <dc:description/>
  <cp:lastModifiedBy>radu andrei</cp:lastModifiedBy>
  <cp:revision>18</cp:revision>
  <dcterms:created xsi:type="dcterms:W3CDTF">2025-11-29T18:16:00Z</dcterms:created>
  <dcterms:modified xsi:type="dcterms:W3CDTF">2025-12-09T11:12:00Z</dcterms:modified>
</cp:coreProperties>
</file>